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附件1</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德阳交通发展集团有限公司</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jc w:val="center"/>
        <w:textAlignment w:val="auto"/>
        <w:rPr>
          <w:rFonts w:hint="eastAsia" w:ascii="方正小标宋简体" w:hAnsi="方正小标宋简体" w:eastAsia="方正小标宋简体" w:cs="方正小标宋简体"/>
          <w:b w:val="0"/>
          <w:bCs w:val="0"/>
          <w:sz w:val="44"/>
          <w:szCs w:val="44"/>
          <w:highlight w:val="none"/>
          <w:lang w:val="en-US" w:eastAsia="zh-CN"/>
        </w:rPr>
      </w:pPr>
      <w:r>
        <w:rPr>
          <w:rFonts w:hint="eastAsia" w:ascii="方正小标宋简体" w:hAnsi="方正小标宋简体" w:eastAsia="方正小标宋简体" w:cs="方正小标宋简体"/>
          <w:sz w:val="44"/>
          <w:szCs w:val="44"/>
          <w:lang w:val="en-US" w:eastAsia="zh-CN"/>
        </w:rPr>
        <w:t>干部公开竞聘岗位任职资格条件</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rPr>
          <w:rFonts w:hint="default" w:ascii="方正小标宋简体" w:hAnsi="方正小标宋简体" w:eastAsia="方正小标宋简体" w:cs="方正小标宋简体"/>
          <w:b w:val="0"/>
          <w:bCs w:val="0"/>
          <w:sz w:val="44"/>
          <w:szCs w:val="4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黑体" w:cs="Times New Roman"/>
          <w:b w:val="0"/>
          <w:bCs w:val="0"/>
          <w:sz w:val="32"/>
          <w:szCs w:val="32"/>
          <w:highlight w:val="none"/>
          <w:lang w:val="en-US" w:eastAsia="zh-CN"/>
        </w:rPr>
      </w:pPr>
      <w:r>
        <w:rPr>
          <w:rFonts w:hint="default" w:ascii="Times New Roman" w:hAnsi="Times New Roman" w:eastAsia="黑体" w:cs="Times New Roman"/>
          <w:b w:val="0"/>
          <w:bCs w:val="0"/>
          <w:sz w:val="32"/>
          <w:szCs w:val="32"/>
          <w:highlight w:val="none"/>
          <w:lang w:val="en-US" w:eastAsia="zh-CN"/>
        </w:rPr>
        <w:t>一、</w:t>
      </w:r>
      <w:r>
        <w:rPr>
          <w:rFonts w:hint="default" w:ascii="Times New Roman" w:hAnsi="Times New Roman" w:eastAsia="黑体" w:cs="Times New Roman"/>
          <w:b w:val="0"/>
          <w:bCs w:val="0"/>
          <w:sz w:val="32"/>
          <w:szCs w:val="32"/>
          <w:highlight w:val="none"/>
          <w:lang w:val="en-US" w:eastAsia="zh-Hans"/>
        </w:rPr>
        <w:t>德阳汽车客运站务有限公司（暂定名）</w:t>
      </w:r>
      <w:r>
        <w:rPr>
          <w:rFonts w:hint="default" w:ascii="Times New Roman" w:hAnsi="Times New Roman" w:eastAsia="黑体" w:cs="Times New Roman"/>
          <w:b w:val="0"/>
          <w:bCs w:val="0"/>
          <w:sz w:val="32"/>
          <w:szCs w:val="32"/>
          <w:highlight w:val="none"/>
          <w:lang w:val="en-US" w:eastAsia="zh-CN"/>
        </w:rPr>
        <w:t>主要负责人</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1</w:t>
      </w:r>
      <w:r>
        <w:rPr>
          <w:rFonts w:hint="default" w:ascii="Times New Roman" w:hAnsi="Times New Roman" w:eastAsia="仿宋_GB2312" w:cs="Times New Roman"/>
          <w:sz w:val="32"/>
          <w:szCs w:val="32"/>
          <w:highlight w:val="none"/>
          <w:lang w:val="en-US" w:eastAsia="zh-Hans"/>
        </w:rPr>
        <w:t>.</w:t>
      </w:r>
      <w:r>
        <w:rPr>
          <w:rFonts w:hint="default" w:ascii="Times New Roman" w:hAnsi="Times New Roman" w:eastAsia="仿宋_GB2312" w:cs="Times New Roman"/>
          <w:sz w:val="32"/>
          <w:szCs w:val="32"/>
          <w:highlight w:val="none"/>
          <w:lang w:val="en-US" w:eastAsia="zh-CN"/>
        </w:rPr>
        <w:t>中共党员；</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2</w:t>
      </w:r>
      <w:r>
        <w:rPr>
          <w:rFonts w:hint="default" w:ascii="Times New Roman" w:hAnsi="Times New Roman" w:eastAsia="仿宋_GB2312" w:cs="Times New Roman"/>
          <w:sz w:val="32"/>
          <w:szCs w:val="32"/>
          <w:highlight w:val="none"/>
          <w:lang w:val="en-US" w:eastAsia="zh-Hans"/>
        </w:rPr>
        <w:t>.</w:t>
      </w:r>
      <w:r>
        <w:rPr>
          <w:rFonts w:hint="default" w:ascii="Times New Roman" w:hAnsi="Times New Roman" w:eastAsia="仿宋_GB2312" w:cs="Times New Roman"/>
          <w:sz w:val="32"/>
          <w:szCs w:val="32"/>
          <w:highlight w:val="none"/>
          <w:lang w:val="en-US" w:eastAsia="zh-CN"/>
        </w:rPr>
        <w:t>具有大学本科及其以上文化程度；</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3</w:t>
      </w:r>
      <w:r>
        <w:rPr>
          <w:rFonts w:hint="default" w:ascii="Times New Roman" w:hAnsi="Times New Roman" w:eastAsia="仿宋_GB2312" w:cs="Times New Roman"/>
          <w:sz w:val="32"/>
          <w:szCs w:val="32"/>
          <w:highlight w:val="none"/>
          <w:lang w:val="en-US" w:eastAsia="zh-Hans"/>
        </w:rPr>
        <w:t>.</w:t>
      </w:r>
      <w:r>
        <w:rPr>
          <w:rFonts w:hint="default" w:ascii="Times New Roman" w:hAnsi="Times New Roman" w:eastAsia="仿宋_GB2312" w:cs="Times New Roman"/>
          <w:sz w:val="32"/>
          <w:szCs w:val="32"/>
          <w:highlight w:val="none"/>
          <w:lang w:val="en-US" w:eastAsia="zh-CN"/>
        </w:rPr>
        <w:t>具有两个或以上任职经历；</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Hans"/>
        </w:rPr>
        <w:t>4</w:t>
      </w:r>
      <w:r>
        <w:rPr>
          <w:rFonts w:hint="default" w:ascii="Times New Roman" w:hAnsi="Times New Roman" w:eastAsia="仿宋_GB2312" w:cs="Times New Roman"/>
          <w:sz w:val="32"/>
          <w:szCs w:val="32"/>
          <w:highlight w:val="none"/>
          <w:lang w:val="en-US" w:eastAsia="zh-Hans"/>
        </w:rPr>
        <w:t>.具有符合下列情形之一的从业经历</w:t>
      </w:r>
      <w:r>
        <w:rPr>
          <w:rFonts w:hint="default" w:ascii="Times New Roman" w:hAnsi="Times New Roman" w:eastAsia="仿宋_GB2312" w:cs="Times New Roman"/>
          <w:sz w:val="32"/>
          <w:szCs w:val="32"/>
          <w:highlight w:val="none"/>
          <w:lang w:eastAsia="zh-Hans"/>
        </w:rPr>
        <w:t>：</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（1）</w:t>
      </w:r>
      <w:r>
        <w:rPr>
          <w:rFonts w:hint="default" w:ascii="Times New Roman" w:hAnsi="Times New Roman" w:eastAsia="仿宋_GB2312" w:cs="Times New Roman"/>
          <w:sz w:val="32"/>
          <w:szCs w:val="32"/>
          <w:highlight w:val="none"/>
          <w:lang w:val="en-US" w:eastAsia="zh-CN"/>
        </w:rPr>
        <w:t>公共运输行业10年及以上从业经历（</w:t>
      </w:r>
      <w:r>
        <w:rPr>
          <w:rFonts w:hint="default" w:ascii="Times New Roman" w:hAnsi="Times New Roman" w:eastAsia="仿宋_GB2312" w:cs="Times New Roman"/>
          <w:sz w:val="32"/>
          <w:szCs w:val="32"/>
          <w:highlight w:val="none"/>
          <w:lang w:val="en-US" w:eastAsia="zh-Hans"/>
        </w:rPr>
        <w:t>其中</w:t>
      </w:r>
      <w:r>
        <w:rPr>
          <w:rFonts w:hint="default" w:ascii="Times New Roman" w:hAnsi="Times New Roman" w:eastAsia="仿宋_GB2312" w:cs="Times New Roman"/>
          <w:sz w:val="32"/>
          <w:szCs w:val="32"/>
          <w:highlight w:val="none"/>
          <w:lang w:val="en-US" w:eastAsia="zh-CN"/>
        </w:rPr>
        <w:t>至少包含不低于3年站务管理类企业高管任职经历）</w:t>
      </w:r>
      <w:r>
        <w:rPr>
          <w:rFonts w:hint="default" w:ascii="Times New Roman" w:hAnsi="Times New Roman" w:eastAsia="仿宋_GB2312" w:cs="Times New Roman"/>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（2）</w:t>
      </w:r>
      <w:r>
        <w:rPr>
          <w:rFonts w:hint="default" w:ascii="Times New Roman" w:hAnsi="Times New Roman" w:eastAsia="仿宋_GB2312" w:cs="Times New Roman"/>
          <w:sz w:val="32"/>
          <w:szCs w:val="32"/>
          <w:highlight w:val="none"/>
          <w:lang w:val="en-US" w:eastAsia="zh-CN"/>
        </w:rPr>
        <w:t>5年及以上机关事业单位副科级（或相当于副科级）及以上任职经历</w:t>
      </w:r>
      <w:r>
        <w:rPr>
          <w:rFonts w:hint="default" w:ascii="Times New Roman" w:hAnsi="Times New Roman" w:eastAsia="仿宋_GB2312" w:cs="Times New Roman"/>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（3）</w:t>
      </w:r>
      <w:r>
        <w:rPr>
          <w:rFonts w:hint="default" w:ascii="Times New Roman" w:hAnsi="Times New Roman" w:eastAsia="仿宋_GB2312" w:cs="Times New Roman"/>
          <w:sz w:val="32"/>
          <w:szCs w:val="32"/>
          <w:highlight w:val="none"/>
          <w:lang w:val="en-US" w:eastAsia="zh-CN"/>
        </w:rPr>
        <w:t>5年及以上企业（独立法人）高管任职经历，具有丰富的企业经营管理经验，熟悉国有企业经营管理模式。</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5</w:t>
      </w:r>
      <w:r>
        <w:rPr>
          <w:rFonts w:hint="default" w:ascii="Times New Roman" w:hAnsi="Times New Roman" w:eastAsia="仿宋_GB2312" w:cs="Times New Roman"/>
          <w:sz w:val="32"/>
          <w:szCs w:val="32"/>
          <w:highlight w:val="none"/>
          <w:lang w:val="en-US" w:eastAsia="zh-Hans"/>
        </w:rPr>
        <w:t>.</w:t>
      </w:r>
      <w:r>
        <w:rPr>
          <w:rFonts w:hint="default" w:ascii="Times New Roman" w:hAnsi="Times New Roman" w:eastAsia="仿宋_GB2312" w:cs="Times New Roman"/>
          <w:sz w:val="32"/>
          <w:szCs w:val="32"/>
          <w:highlight w:val="none"/>
          <w:lang w:val="en-US" w:eastAsia="zh-CN"/>
        </w:rPr>
        <w:t>熟悉国家宏观经济政策及相关法律法规，熟悉并掌握行业发展状况和发展趋势，了解国有企业、运输行业发展动态及方向，具有良好的战略眼光、决策能力与市场应变能力，职业素养优秀，工作业绩突出；</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6</w:t>
      </w:r>
      <w:r>
        <w:rPr>
          <w:rFonts w:hint="default" w:ascii="Times New Roman" w:hAnsi="Times New Roman" w:eastAsia="仿宋_GB2312" w:cs="Times New Roman"/>
          <w:sz w:val="32"/>
          <w:szCs w:val="32"/>
          <w:highlight w:val="none"/>
          <w:lang w:val="en-US" w:eastAsia="zh-Hans"/>
        </w:rPr>
        <w:t>.</w:t>
      </w:r>
      <w:r>
        <w:rPr>
          <w:rFonts w:hint="default" w:ascii="Times New Roman" w:hAnsi="Times New Roman" w:eastAsia="仿宋_GB2312" w:cs="Times New Roman"/>
          <w:sz w:val="32"/>
          <w:szCs w:val="32"/>
          <w:highlight w:val="none"/>
          <w:lang w:val="en-US" w:eastAsia="zh-CN"/>
        </w:rPr>
        <w:t>具有良好的心理素质和抗压能力，具备坚定的事业心、使命感和奉献精神，勤勉敬业，团结合作，敢于担当，廉洁从业，勇于接受挑战，善于开拓创新，熟悉现代企业运营管理和经营运作方式，具有较强的组织领导能力、沟通协调能力、处理复杂问题和突发事件能力，具有开拓创新精神及市场竞争意识；</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7</w:t>
      </w:r>
      <w:r>
        <w:rPr>
          <w:rFonts w:hint="default" w:ascii="Times New Roman" w:hAnsi="Times New Roman" w:eastAsia="仿宋_GB2312" w:cs="Times New Roman"/>
          <w:sz w:val="32"/>
          <w:szCs w:val="32"/>
          <w:highlight w:val="none"/>
          <w:lang w:val="en-US" w:eastAsia="zh-Hans"/>
        </w:rPr>
        <w:t>.</w:t>
      </w:r>
      <w:r>
        <w:rPr>
          <w:rFonts w:hint="default" w:ascii="Times New Roman" w:hAnsi="Times New Roman" w:eastAsia="仿宋_GB2312" w:cs="Times New Roman"/>
          <w:sz w:val="32"/>
          <w:szCs w:val="32"/>
          <w:highlight w:val="none"/>
          <w:lang w:val="en-US" w:eastAsia="zh-CN"/>
        </w:rPr>
        <w:t>竞聘者原则上年龄不超过50岁，特别优秀者经所在单位推荐、领导小组审议后可适当放宽；</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8</w:t>
      </w:r>
      <w:r>
        <w:rPr>
          <w:rFonts w:hint="default" w:ascii="Times New Roman" w:hAnsi="Times New Roman" w:eastAsia="仿宋_GB2312" w:cs="Times New Roman"/>
          <w:sz w:val="32"/>
          <w:szCs w:val="32"/>
          <w:highlight w:val="none"/>
          <w:lang w:val="en-US" w:eastAsia="zh-Hans"/>
        </w:rPr>
        <w:t>.</w:t>
      </w:r>
      <w:r>
        <w:rPr>
          <w:rFonts w:hint="default" w:ascii="Times New Roman" w:hAnsi="Times New Roman" w:eastAsia="仿宋_GB2312" w:cs="Times New Roman"/>
          <w:sz w:val="32"/>
          <w:szCs w:val="32"/>
          <w:highlight w:val="none"/>
          <w:lang w:val="en-US" w:eastAsia="zh-CN"/>
        </w:rPr>
        <w:t>德阳交通集团内部现有运输板块</w:t>
      </w:r>
      <w:r>
        <w:rPr>
          <w:rFonts w:hint="default" w:ascii="Times New Roman" w:hAnsi="Times New Roman" w:eastAsia="仿宋_GB2312" w:cs="Times New Roman"/>
          <w:sz w:val="32"/>
          <w:szCs w:val="32"/>
          <w:highlight w:val="none"/>
          <w:lang w:val="en-US" w:eastAsia="zh-Hans"/>
        </w:rPr>
        <w:t>子公司</w:t>
      </w:r>
      <w:r>
        <w:rPr>
          <w:rFonts w:hint="default" w:ascii="Times New Roman" w:hAnsi="Times New Roman" w:eastAsia="仿宋_GB2312" w:cs="Times New Roman"/>
          <w:sz w:val="32"/>
          <w:szCs w:val="32"/>
          <w:highlight w:val="none"/>
          <w:lang w:val="en-US" w:eastAsia="zh-CN"/>
        </w:rPr>
        <w:t>（第一运输公司、裕兴公交公司、汽车客运南站）高管副职及以上职务干部，且具有运输行业</w:t>
      </w:r>
      <w:r>
        <w:rPr>
          <w:rFonts w:hint="default" w:ascii="Times New Roman" w:hAnsi="Times New Roman" w:eastAsia="仿宋_GB2312" w:cs="Times New Roman"/>
          <w:sz w:val="32"/>
          <w:szCs w:val="32"/>
          <w:highlight w:val="none"/>
          <w:lang w:eastAsia="zh-CN"/>
        </w:rPr>
        <w:t>15</w:t>
      </w:r>
      <w:r>
        <w:rPr>
          <w:rFonts w:hint="default" w:ascii="Times New Roman" w:hAnsi="Times New Roman" w:eastAsia="仿宋_GB2312" w:cs="Times New Roman"/>
          <w:sz w:val="32"/>
          <w:szCs w:val="32"/>
          <w:highlight w:val="none"/>
          <w:lang w:val="en-US" w:eastAsia="zh-CN"/>
        </w:rPr>
        <w:t>年以上从业经历的，不受年龄、学历限制。</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黑体" w:cs="Times New Roman"/>
          <w:sz w:val="32"/>
          <w:szCs w:val="32"/>
          <w:highlight w:val="none"/>
          <w:lang w:val="en-US" w:eastAsia="zh-CN"/>
        </w:rPr>
        <w:t>二、德阳汽车客运站务有限公司（暂定名）副总经理</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1</w:t>
      </w:r>
      <w:r>
        <w:rPr>
          <w:rFonts w:hint="default" w:ascii="Times New Roman" w:hAnsi="Times New Roman" w:eastAsia="仿宋_GB2312" w:cs="Times New Roman"/>
          <w:sz w:val="32"/>
          <w:szCs w:val="32"/>
          <w:highlight w:val="none"/>
          <w:lang w:val="en-US" w:eastAsia="zh-Hans"/>
        </w:rPr>
        <w:t>.</w:t>
      </w:r>
      <w:r>
        <w:rPr>
          <w:rFonts w:hint="default" w:ascii="Times New Roman" w:hAnsi="Times New Roman" w:eastAsia="仿宋_GB2312" w:cs="Times New Roman"/>
          <w:sz w:val="32"/>
          <w:szCs w:val="32"/>
          <w:highlight w:val="none"/>
          <w:lang w:val="en-US" w:eastAsia="zh-CN"/>
        </w:rPr>
        <w:t>具有大学本科及其以上文化程度；</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2</w:t>
      </w:r>
      <w:r>
        <w:rPr>
          <w:rFonts w:hint="default" w:ascii="Times New Roman" w:hAnsi="Times New Roman" w:eastAsia="仿宋_GB2312" w:cs="Times New Roman"/>
          <w:sz w:val="32"/>
          <w:szCs w:val="32"/>
          <w:highlight w:val="none"/>
          <w:lang w:val="en-US" w:eastAsia="zh-Hans"/>
        </w:rPr>
        <w:t>.</w:t>
      </w:r>
      <w:r>
        <w:rPr>
          <w:rFonts w:hint="default" w:ascii="Times New Roman" w:hAnsi="Times New Roman" w:eastAsia="仿宋_GB2312" w:cs="Times New Roman"/>
          <w:sz w:val="32"/>
          <w:szCs w:val="32"/>
          <w:highlight w:val="none"/>
          <w:lang w:val="en-US" w:eastAsia="zh-CN"/>
        </w:rPr>
        <w:t>具有两个或以上岗位从业经历；</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val="en-US" w:eastAsia="zh-Hans"/>
        </w:rPr>
      </w:pPr>
      <w:r>
        <w:rPr>
          <w:rFonts w:hint="default" w:ascii="Times New Roman" w:hAnsi="Times New Roman" w:eastAsia="仿宋_GB2312" w:cs="Times New Roman"/>
          <w:sz w:val="32"/>
          <w:szCs w:val="32"/>
          <w:highlight w:val="none"/>
          <w:lang w:eastAsia="zh-CN"/>
        </w:rPr>
        <w:t>3</w:t>
      </w:r>
      <w:r>
        <w:rPr>
          <w:rFonts w:hint="default" w:ascii="Times New Roman" w:hAnsi="Times New Roman" w:eastAsia="仿宋_GB2312" w:cs="Times New Roman"/>
          <w:sz w:val="32"/>
          <w:szCs w:val="32"/>
          <w:highlight w:val="none"/>
          <w:lang w:val="en-US" w:eastAsia="zh-Hans"/>
        </w:rPr>
        <w:t>.具有符合下列情形之一的从业经历：</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Hans"/>
        </w:rPr>
        <w:t>（1）</w:t>
      </w:r>
      <w:r>
        <w:rPr>
          <w:rFonts w:hint="default" w:ascii="Times New Roman" w:hAnsi="Times New Roman" w:eastAsia="仿宋_GB2312" w:cs="Times New Roman"/>
          <w:sz w:val="32"/>
          <w:szCs w:val="32"/>
          <w:highlight w:val="none"/>
          <w:lang w:val="en-US" w:eastAsia="zh-CN"/>
        </w:rPr>
        <w:t>公共运输行业</w:t>
      </w:r>
      <w:r>
        <w:rPr>
          <w:rFonts w:hint="default" w:ascii="Times New Roman" w:hAnsi="Times New Roman" w:eastAsia="仿宋_GB2312" w:cs="Times New Roman"/>
          <w:sz w:val="32"/>
          <w:szCs w:val="32"/>
          <w:highlight w:val="none"/>
          <w:lang w:eastAsia="zh-CN"/>
        </w:rPr>
        <w:t>7</w:t>
      </w:r>
      <w:r>
        <w:rPr>
          <w:rFonts w:hint="default" w:ascii="Times New Roman" w:hAnsi="Times New Roman" w:eastAsia="仿宋_GB2312" w:cs="Times New Roman"/>
          <w:sz w:val="32"/>
          <w:szCs w:val="32"/>
          <w:highlight w:val="none"/>
          <w:lang w:val="en-US" w:eastAsia="zh-CN"/>
        </w:rPr>
        <w:t>年及以上从业经历</w:t>
      </w:r>
      <w:r>
        <w:rPr>
          <w:rFonts w:hint="default" w:ascii="Times New Roman" w:hAnsi="Times New Roman" w:eastAsia="仿宋_GB2312" w:cs="Times New Roman"/>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（2）</w:t>
      </w:r>
      <w:r>
        <w:rPr>
          <w:rFonts w:hint="default" w:ascii="Times New Roman" w:hAnsi="Times New Roman" w:eastAsia="仿宋_GB2312" w:cs="Times New Roman"/>
          <w:sz w:val="32"/>
          <w:szCs w:val="32"/>
          <w:highlight w:val="none"/>
          <w:lang w:val="en-US" w:eastAsia="zh-CN"/>
        </w:rPr>
        <w:t>从事车站站务管理相关工作5年及以上（</w:t>
      </w:r>
      <w:r>
        <w:rPr>
          <w:rFonts w:hint="default" w:ascii="Times New Roman" w:hAnsi="Times New Roman" w:eastAsia="仿宋_GB2312" w:cs="Times New Roman"/>
          <w:sz w:val="32"/>
          <w:szCs w:val="32"/>
          <w:highlight w:val="none"/>
          <w:lang w:val="en-US" w:eastAsia="zh-Hans"/>
        </w:rPr>
        <w:t>其中</w:t>
      </w:r>
      <w:r>
        <w:rPr>
          <w:rFonts w:hint="default" w:ascii="Times New Roman" w:hAnsi="Times New Roman" w:eastAsia="仿宋_GB2312" w:cs="Times New Roman"/>
          <w:sz w:val="32"/>
          <w:szCs w:val="32"/>
          <w:highlight w:val="none"/>
          <w:lang w:val="en-US" w:eastAsia="zh-CN"/>
        </w:rPr>
        <w:t>至少包含不低于2年站务管理类企业中层干部及以上任职经历）</w:t>
      </w:r>
      <w:r>
        <w:rPr>
          <w:rFonts w:hint="default" w:ascii="Times New Roman" w:hAnsi="Times New Roman" w:eastAsia="仿宋_GB2312" w:cs="Times New Roman"/>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（3）</w:t>
      </w:r>
      <w:r>
        <w:rPr>
          <w:rFonts w:hint="default" w:ascii="Times New Roman" w:hAnsi="Times New Roman" w:eastAsia="仿宋_GB2312" w:cs="Times New Roman"/>
          <w:sz w:val="32"/>
          <w:szCs w:val="32"/>
          <w:highlight w:val="none"/>
          <w:lang w:val="en-US" w:eastAsia="zh-CN"/>
        </w:rPr>
        <w:t>3年及以上机关事业单位副科级（或相当于副科级）及以上任职经历</w:t>
      </w:r>
      <w:r>
        <w:rPr>
          <w:rFonts w:hint="default" w:ascii="Times New Roman" w:hAnsi="Times New Roman" w:eastAsia="仿宋_GB2312" w:cs="Times New Roman"/>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（4）</w:t>
      </w:r>
      <w:r>
        <w:rPr>
          <w:rFonts w:hint="default" w:ascii="Times New Roman" w:hAnsi="Times New Roman" w:eastAsia="仿宋_GB2312" w:cs="Times New Roman"/>
          <w:sz w:val="32"/>
          <w:szCs w:val="32"/>
          <w:highlight w:val="none"/>
          <w:lang w:val="en-US" w:eastAsia="zh-CN"/>
        </w:rPr>
        <w:t>3年及以上企业（独立法人）高管任职经历。</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4</w:t>
      </w:r>
      <w:r>
        <w:rPr>
          <w:rFonts w:hint="default" w:ascii="Times New Roman" w:hAnsi="Times New Roman" w:eastAsia="仿宋_GB2312" w:cs="Times New Roman"/>
          <w:sz w:val="32"/>
          <w:szCs w:val="32"/>
          <w:highlight w:val="none"/>
          <w:lang w:val="en-US" w:eastAsia="zh-Hans"/>
        </w:rPr>
        <w:t>.</w:t>
      </w:r>
      <w:r>
        <w:rPr>
          <w:rFonts w:hint="default" w:ascii="Times New Roman" w:hAnsi="Times New Roman" w:eastAsia="仿宋_GB2312" w:cs="Times New Roman"/>
          <w:sz w:val="32"/>
          <w:szCs w:val="32"/>
          <w:highlight w:val="none"/>
          <w:lang w:val="en-US" w:eastAsia="zh-CN"/>
        </w:rPr>
        <w:t>热爱公共交通事业，具有良好的职业道德素质，责任意识、纪律意识、团队意识强；</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5</w:t>
      </w:r>
      <w:r>
        <w:rPr>
          <w:rFonts w:hint="default" w:ascii="Times New Roman" w:hAnsi="Times New Roman" w:eastAsia="仿宋_GB2312" w:cs="Times New Roman"/>
          <w:sz w:val="32"/>
          <w:szCs w:val="32"/>
          <w:highlight w:val="none"/>
          <w:lang w:val="en-US" w:eastAsia="zh-Hans"/>
        </w:rPr>
        <w:t>.</w:t>
      </w:r>
      <w:r>
        <w:rPr>
          <w:rFonts w:hint="default" w:ascii="Times New Roman" w:hAnsi="Times New Roman" w:eastAsia="仿宋_GB2312" w:cs="Times New Roman"/>
          <w:sz w:val="32"/>
          <w:szCs w:val="32"/>
          <w:highlight w:val="none"/>
          <w:lang w:val="en-US" w:eastAsia="zh-CN"/>
        </w:rPr>
        <w:t>熟悉车站日常运营生产工作，掌握行车安全、客运组织、设施设备等各项运营规章制度和标准化作业要求，以及运营应急处置预案，熟悉车站各类运营相关设备性能、特点；</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6.</w:t>
      </w:r>
      <w:r>
        <w:rPr>
          <w:rFonts w:hint="default" w:ascii="Times New Roman" w:hAnsi="Times New Roman" w:eastAsia="仿宋_GB2312" w:cs="Times New Roman"/>
          <w:sz w:val="32"/>
          <w:szCs w:val="32"/>
          <w:highlight w:val="none"/>
          <w:lang w:val="en-US" w:eastAsia="zh-CN"/>
        </w:rPr>
        <w:t>具有较强的组织协调能力、分析判断能力、计划与执行能力和沟通能力。具有良好的文字综合能力和语言表达能力。具有和主管部门沟通协调的能力；</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7</w:t>
      </w:r>
      <w:r>
        <w:rPr>
          <w:rFonts w:hint="default" w:ascii="Times New Roman" w:hAnsi="Times New Roman" w:eastAsia="仿宋_GB2312" w:cs="Times New Roman"/>
          <w:sz w:val="32"/>
          <w:szCs w:val="32"/>
          <w:highlight w:val="none"/>
          <w:lang w:val="en-US" w:eastAsia="zh-Hans"/>
        </w:rPr>
        <w:t>.</w:t>
      </w:r>
      <w:r>
        <w:rPr>
          <w:rFonts w:hint="default" w:ascii="Times New Roman" w:hAnsi="Times New Roman" w:eastAsia="仿宋_GB2312" w:cs="Times New Roman"/>
          <w:sz w:val="32"/>
          <w:szCs w:val="32"/>
          <w:highlight w:val="none"/>
          <w:lang w:val="en-US" w:eastAsia="zh-CN"/>
        </w:rPr>
        <w:t>竞聘者原则上年龄不超过45岁，特别优秀者经所在单位推荐、领导小组审议后可适当放宽；</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8</w:t>
      </w:r>
      <w:r>
        <w:rPr>
          <w:rFonts w:hint="default" w:ascii="Times New Roman" w:hAnsi="Times New Roman" w:eastAsia="仿宋_GB2312" w:cs="Times New Roman"/>
          <w:sz w:val="32"/>
          <w:szCs w:val="32"/>
          <w:highlight w:val="none"/>
          <w:lang w:val="en-US" w:eastAsia="zh-Hans"/>
        </w:rPr>
        <w:t>.</w:t>
      </w:r>
      <w:r>
        <w:rPr>
          <w:rFonts w:hint="default" w:ascii="Times New Roman" w:hAnsi="Times New Roman" w:eastAsia="仿宋_GB2312" w:cs="Times New Roman"/>
          <w:sz w:val="32"/>
          <w:szCs w:val="32"/>
          <w:highlight w:val="none"/>
          <w:lang w:val="en-US" w:eastAsia="zh-CN"/>
        </w:rPr>
        <w:t>德阳交通集团内部现有运输板块</w:t>
      </w:r>
      <w:r>
        <w:rPr>
          <w:rFonts w:hint="default" w:ascii="Times New Roman" w:hAnsi="Times New Roman" w:eastAsia="仿宋_GB2312" w:cs="Times New Roman"/>
          <w:sz w:val="32"/>
          <w:szCs w:val="32"/>
          <w:highlight w:val="none"/>
          <w:lang w:val="en-US" w:eastAsia="zh-Hans"/>
        </w:rPr>
        <w:t>子公司</w:t>
      </w:r>
      <w:r>
        <w:rPr>
          <w:rFonts w:hint="default" w:ascii="Times New Roman" w:hAnsi="Times New Roman" w:eastAsia="仿宋_GB2312" w:cs="Times New Roman"/>
          <w:sz w:val="32"/>
          <w:szCs w:val="32"/>
          <w:highlight w:val="none"/>
          <w:lang w:val="en-US" w:eastAsia="zh-CN"/>
        </w:rPr>
        <w:t>（第一运输公司、裕兴公交公司、汽车客运南站）中层及以上干部，且具有运输行业</w:t>
      </w:r>
      <w:r>
        <w:rPr>
          <w:rFonts w:hint="default" w:ascii="Times New Roman" w:hAnsi="Times New Roman" w:eastAsia="仿宋_GB2312" w:cs="Times New Roman"/>
          <w:sz w:val="32"/>
          <w:szCs w:val="32"/>
          <w:highlight w:val="none"/>
          <w:lang w:eastAsia="zh-CN"/>
        </w:rPr>
        <w:t>1</w:t>
      </w:r>
      <w:r>
        <w:rPr>
          <w:rFonts w:hint="default" w:ascii="Times New Roman" w:hAnsi="Times New Roman" w:eastAsia="仿宋_GB2312" w:cs="Times New Roman"/>
          <w:sz w:val="32"/>
          <w:szCs w:val="32"/>
          <w:highlight w:val="none"/>
          <w:lang w:val="en-US" w:eastAsia="zh-CN"/>
        </w:rPr>
        <w:t>0年以上从业经历的，不受年龄、学历限制。</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黑体" w:cs="Times New Roman"/>
          <w:b w:val="0"/>
          <w:bCs w:val="0"/>
          <w:sz w:val="32"/>
          <w:szCs w:val="32"/>
          <w:lang w:val="en-US" w:eastAsia="zh-CN"/>
        </w:rPr>
        <w:t>三、</w:t>
      </w:r>
      <w:r>
        <w:rPr>
          <w:rFonts w:hint="default" w:ascii="Times New Roman" w:hAnsi="Times New Roman" w:eastAsia="黑体" w:cs="Times New Roman"/>
          <w:b w:val="0"/>
          <w:bCs w:val="0"/>
          <w:sz w:val="32"/>
          <w:szCs w:val="32"/>
          <w:lang w:val="en-US" w:eastAsia="zh-Hans"/>
        </w:rPr>
        <w:t>四川省德阳市第一汽车运输公司</w:t>
      </w:r>
      <w:r>
        <w:rPr>
          <w:rFonts w:hint="default" w:ascii="Times New Roman" w:hAnsi="Times New Roman" w:eastAsia="黑体" w:cs="Times New Roman"/>
          <w:b w:val="0"/>
          <w:bCs w:val="0"/>
          <w:sz w:val="32"/>
          <w:szCs w:val="32"/>
          <w:lang w:val="en-US" w:eastAsia="zh-CN"/>
        </w:rPr>
        <w:t>主要负责人</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1</w:t>
      </w:r>
      <w:r>
        <w:rPr>
          <w:rFonts w:hint="default" w:ascii="Times New Roman" w:hAnsi="Times New Roman" w:eastAsia="仿宋_GB2312" w:cs="Times New Roman"/>
          <w:sz w:val="32"/>
          <w:szCs w:val="32"/>
          <w:highlight w:val="none"/>
          <w:lang w:val="en-US" w:eastAsia="zh-Hans"/>
        </w:rPr>
        <w:t>.</w:t>
      </w:r>
      <w:r>
        <w:rPr>
          <w:rFonts w:hint="default" w:ascii="Times New Roman" w:hAnsi="Times New Roman" w:eastAsia="仿宋_GB2312" w:cs="Times New Roman"/>
          <w:sz w:val="32"/>
          <w:szCs w:val="32"/>
          <w:highlight w:val="none"/>
          <w:lang w:val="en-US" w:eastAsia="zh-CN"/>
        </w:rPr>
        <w:t>中共党员；</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2</w:t>
      </w:r>
      <w:r>
        <w:rPr>
          <w:rFonts w:hint="default" w:ascii="Times New Roman" w:hAnsi="Times New Roman" w:eastAsia="仿宋_GB2312" w:cs="Times New Roman"/>
          <w:sz w:val="32"/>
          <w:szCs w:val="32"/>
          <w:highlight w:val="none"/>
          <w:lang w:val="en-US" w:eastAsia="zh-Hans"/>
        </w:rPr>
        <w:t>.</w:t>
      </w:r>
      <w:r>
        <w:rPr>
          <w:rFonts w:hint="default" w:ascii="Times New Roman" w:hAnsi="Times New Roman" w:eastAsia="仿宋_GB2312" w:cs="Times New Roman"/>
          <w:sz w:val="32"/>
          <w:szCs w:val="32"/>
          <w:highlight w:val="none"/>
          <w:lang w:val="en-US" w:eastAsia="zh-CN"/>
        </w:rPr>
        <w:t>具有大学本科及其以上文化程度；</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3</w:t>
      </w:r>
      <w:r>
        <w:rPr>
          <w:rFonts w:hint="default" w:ascii="Times New Roman" w:hAnsi="Times New Roman" w:eastAsia="仿宋_GB2312" w:cs="Times New Roman"/>
          <w:sz w:val="32"/>
          <w:szCs w:val="32"/>
          <w:highlight w:val="none"/>
          <w:lang w:val="en-US" w:eastAsia="zh-Hans"/>
        </w:rPr>
        <w:t>.</w:t>
      </w:r>
      <w:r>
        <w:rPr>
          <w:rFonts w:hint="default" w:ascii="Times New Roman" w:hAnsi="Times New Roman" w:eastAsia="仿宋_GB2312" w:cs="Times New Roman"/>
          <w:sz w:val="32"/>
          <w:szCs w:val="32"/>
          <w:highlight w:val="none"/>
          <w:lang w:val="en-US" w:eastAsia="zh-CN"/>
        </w:rPr>
        <w:t>具有两个或以上任职经历；</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4</w:t>
      </w:r>
      <w:r>
        <w:rPr>
          <w:rFonts w:hint="default" w:ascii="Times New Roman" w:hAnsi="Times New Roman" w:eastAsia="仿宋_GB2312" w:cs="Times New Roman"/>
          <w:sz w:val="32"/>
          <w:szCs w:val="32"/>
          <w:highlight w:val="none"/>
          <w:lang w:val="en-US" w:eastAsia="zh-Hans"/>
        </w:rPr>
        <w:t>.具有符合下列情形之一的从业经历：</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（1）</w:t>
      </w:r>
      <w:r>
        <w:rPr>
          <w:rFonts w:hint="default" w:ascii="Times New Roman" w:hAnsi="Times New Roman" w:eastAsia="仿宋_GB2312" w:cs="Times New Roman"/>
          <w:sz w:val="32"/>
          <w:szCs w:val="32"/>
          <w:highlight w:val="none"/>
          <w:lang w:val="en-US" w:eastAsia="zh-CN"/>
        </w:rPr>
        <w:t>公共运输行业10年及以上从业经历（从业经历中至少包含不低于3年运输行业高管任职经历）</w:t>
      </w:r>
      <w:r>
        <w:rPr>
          <w:rFonts w:hint="default" w:ascii="Times New Roman" w:hAnsi="Times New Roman" w:eastAsia="仿宋_GB2312" w:cs="Times New Roman"/>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（2）</w:t>
      </w:r>
      <w:r>
        <w:rPr>
          <w:rFonts w:hint="default" w:ascii="Times New Roman" w:hAnsi="Times New Roman" w:eastAsia="仿宋_GB2312" w:cs="Times New Roman"/>
          <w:sz w:val="32"/>
          <w:szCs w:val="32"/>
          <w:highlight w:val="none"/>
          <w:lang w:val="en-US" w:eastAsia="zh-CN"/>
        </w:rPr>
        <w:t>5年及以上机关事业单位副科级（或相当于副科级）及以上任职经历</w:t>
      </w:r>
      <w:r>
        <w:rPr>
          <w:rFonts w:hint="default" w:ascii="Times New Roman" w:hAnsi="Times New Roman" w:eastAsia="仿宋_GB2312" w:cs="Times New Roman"/>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（3）</w:t>
      </w:r>
      <w:r>
        <w:rPr>
          <w:rFonts w:hint="default" w:ascii="Times New Roman" w:hAnsi="Times New Roman" w:eastAsia="仿宋_GB2312" w:cs="Times New Roman"/>
          <w:sz w:val="32"/>
          <w:szCs w:val="32"/>
          <w:highlight w:val="none"/>
          <w:lang w:val="en-US" w:eastAsia="zh-CN"/>
        </w:rPr>
        <w:t>5年及以上企业（独立法人）高管任职经历，具有较为丰富的企业经营管理经验，熟悉国有企业经营管理模式。</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5</w:t>
      </w:r>
      <w:r>
        <w:rPr>
          <w:rFonts w:hint="default" w:ascii="Times New Roman" w:hAnsi="Times New Roman" w:eastAsia="仿宋_GB2312" w:cs="Times New Roman"/>
          <w:sz w:val="32"/>
          <w:szCs w:val="32"/>
          <w:highlight w:val="none"/>
          <w:lang w:val="en-US" w:eastAsia="zh-Hans"/>
        </w:rPr>
        <w:t>.</w:t>
      </w:r>
      <w:r>
        <w:rPr>
          <w:rFonts w:hint="default" w:ascii="Times New Roman" w:hAnsi="Times New Roman" w:eastAsia="仿宋_GB2312" w:cs="Times New Roman"/>
          <w:sz w:val="32"/>
          <w:szCs w:val="32"/>
          <w:highlight w:val="none"/>
          <w:lang w:val="en-US" w:eastAsia="zh-CN"/>
        </w:rPr>
        <w:t>熟悉国家宏观经济政策及相关法律法规，熟悉并掌握行业发展状况和发展趋势，了解国有企业、运输行业发展动态及方向，具有良好的战略眼光、决策能力与市场应变能力，职业素养优秀，工作业绩突出；</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6</w:t>
      </w:r>
      <w:r>
        <w:rPr>
          <w:rFonts w:hint="default" w:ascii="Times New Roman" w:hAnsi="Times New Roman" w:eastAsia="仿宋_GB2312" w:cs="Times New Roman"/>
          <w:sz w:val="32"/>
          <w:szCs w:val="32"/>
          <w:highlight w:val="none"/>
          <w:lang w:val="en-US" w:eastAsia="zh-Hans"/>
        </w:rPr>
        <w:t>.</w:t>
      </w:r>
      <w:r>
        <w:rPr>
          <w:rFonts w:hint="default" w:ascii="Times New Roman" w:hAnsi="Times New Roman" w:eastAsia="仿宋_GB2312" w:cs="Times New Roman"/>
          <w:sz w:val="32"/>
          <w:szCs w:val="32"/>
          <w:highlight w:val="none"/>
          <w:lang w:val="en-US" w:eastAsia="zh-CN"/>
        </w:rPr>
        <w:t>具有良好的心理素质和抗压能力，具备坚定的事业心、使命感和奉献精神，勤勉敬业，团结合作，敢于担当，廉洁从业，勇于接受挑战，善于开拓创新，熟悉现代企业运营管理和经营运作方式，具有较强的组织领导能力、沟通协调能力、处理复杂问题和突发事件能力，具有开拓创新精神及市场竞争意识；</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7</w:t>
      </w:r>
      <w:r>
        <w:rPr>
          <w:rFonts w:hint="default" w:ascii="Times New Roman" w:hAnsi="Times New Roman" w:eastAsia="仿宋_GB2312" w:cs="Times New Roman"/>
          <w:sz w:val="32"/>
          <w:szCs w:val="32"/>
          <w:highlight w:val="none"/>
          <w:lang w:val="en-US" w:eastAsia="zh-Hans"/>
        </w:rPr>
        <w:t>.</w:t>
      </w:r>
      <w:r>
        <w:rPr>
          <w:rFonts w:hint="default" w:ascii="Times New Roman" w:hAnsi="Times New Roman" w:eastAsia="仿宋_GB2312" w:cs="Times New Roman"/>
          <w:sz w:val="32"/>
          <w:szCs w:val="32"/>
          <w:highlight w:val="none"/>
          <w:lang w:val="en-US" w:eastAsia="zh-CN"/>
        </w:rPr>
        <w:t>竞聘者原则上年龄不超过50岁，特别优秀者经所在单位推荐、领导小组审议后可适当放宽；</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8</w:t>
      </w:r>
      <w:r>
        <w:rPr>
          <w:rFonts w:hint="default" w:ascii="Times New Roman" w:hAnsi="Times New Roman" w:eastAsia="仿宋_GB2312" w:cs="Times New Roman"/>
          <w:sz w:val="32"/>
          <w:szCs w:val="32"/>
          <w:highlight w:val="none"/>
          <w:lang w:val="en-US" w:eastAsia="zh-Hans"/>
        </w:rPr>
        <w:t>.</w:t>
      </w:r>
      <w:r>
        <w:rPr>
          <w:rFonts w:hint="default" w:ascii="Times New Roman" w:hAnsi="Times New Roman" w:eastAsia="仿宋_GB2312" w:cs="Times New Roman"/>
          <w:sz w:val="32"/>
          <w:szCs w:val="32"/>
          <w:highlight w:val="none"/>
          <w:lang w:val="en-US" w:eastAsia="zh-CN"/>
        </w:rPr>
        <w:t>德阳交通集团内部现有运输板块</w:t>
      </w:r>
      <w:r>
        <w:rPr>
          <w:rFonts w:hint="default" w:ascii="Times New Roman" w:hAnsi="Times New Roman" w:eastAsia="仿宋_GB2312" w:cs="Times New Roman"/>
          <w:sz w:val="32"/>
          <w:szCs w:val="32"/>
          <w:highlight w:val="none"/>
          <w:lang w:val="en-US" w:eastAsia="zh-Hans"/>
        </w:rPr>
        <w:t>子公司</w:t>
      </w:r>
      <w:r>
        <w:rPr>
          <w:rFonts w:hint="default" w:ascii="Times New Roman" w:hAnsi="Times New Roman" w:eastAsia="仿宋_GB2312" w:cs="Times New Roman"/>
          <w:sz w:val="32"/>
          <w:szCs w:val="32"/>
          <w:highlight w:val="none"/>
          <w:lang w:val="en-US" w:eastAsia="zh-CN"/>
        </w:rPr>
        <w:t>（第一运输公司、裕兴公交公司、汽车客运南站）高管副职及以上干部，且具有运输行业</w:t>
      </w:r>
      <w:r>
        <w:rPr>
          <w:rFonts w:hint="default" w:ascii="Times New Roman" w:hAnsi="Times New Roman" w:eastAsia="仿宋_GB2312" w:cs="Times New Roman"/>
          <w:sz w:val="32"/>
          <w:szCs w:val="32"/>
          <w:highlight w:val="none"/>
          <w:lang w:eastAsia="zh-CN"/>
        </w:rPr>
        <w:t>15</w:t>
      </w:r>
      <w:r>
        <w:rPr>
          <w:rFonts w:hint="default" w:ascii="Times New Roman" w:hAnsi="Times New Roman" w:eastAsia="仿宋_GB2312" w:cs="Times New Roman"/>
          <w:sz w:val="32"/>
          <w:szCs w:val="32"/>
          <w:highlight w:val="none"/>
          <w:lang w:val="en-US" w:eastAsia="zh-CN"/>
        </w:rPr>
        <w:t>年以上从业经历的，不受年龄、学历限制。</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黑体" w:cs="Times New Roman"/>
          <w:b w:val="0"/>
          <w:bCs w:val="0"/>
          <w:sz w:val="32"/>
          <w:szCs w:val="32"/>
          <w:lang w:val="en-US" w:eastAsia="zh-CN"/>
        </w:rPr>
        <w:t>四、四川省德阳市第一汽车运输公司副总经理</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1</w:t>
      </w:r>
      <w:r>
        <w:rPr>
          <w:rFonts w:hint="default" w:ascii="Times New Roman" w:hAnsi="Times New Roman" w:eastAsia="仿宋_GB2312" w:cs="Times New Roman"/>
          <w:sz w:val="32"/>
          <w:szCs w:val="32"/>
          <w:highlight w:val="none"/>
          <w:lang w:val="en-US" w:eastAsia="zh-Hans"/>
        </w:rPr>
        <w:t>.</w:t>
      </w:r>
      <w:r>
        <w:rPr>
          <w:rFonts w:hint="default" w:ascii="Times New Roman" w:hAnsi="Times New Roman" w:eastAsia="仿宋_GB2312" w:cs="Times New Roman"/>
          <w:sz w:val="32"/>
          <w:szCs w:val="32"/>
          <w:highlight w:val="none"/>
          <w:lang w:val="en-US" w:eastAsia="zh-CN"/>
        </w:rPr>
        <w:t>具有大学本科及其以上文化程度；</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2</w:t>
      </w:r>
      <w:r>
        <w:rPr>
          <w:rFonts w:hint="default" w:ascii="Times New Roman" w:hAnsi="Times New Roman" w:eastAsia="仿宋_GB2312" w:cs="Times New Roman"/>
          <w:sz w:val="32"/>
          <w:szCs w:val="32"/>
          <w:highlight w:val="none"/>
          <w:lang w:val="en-US" w:eastAsia="zh-Hans"/>
        </w:rPr>
        <w:t>.</w:t>
      </w:r>
      <w:r>
        <w:rPr>
          <w:rFonts w:hint="default" w:ascii="Times New Roman" w:hAnsi="Times New Roman" w:eastAsia="仿宋_GB2312" w:cs="Times New Roman"/>
          <w:sz w:val="32"/>
          <w:szCs w:val="32"/>
          <w:highlight w:val="none"/>
          <w:lang w:val="en-US" w:eastAsia="zh-CN"/>
        </w:rPr>
        <w:t>具有两个或以上岗位从业经历</w:t>
      </w:r>
      <w:r>
        <w:rPr>
          <w:rFonts w:hint="default" w:ascii="Times New Roman" w:hAnsi="Times New Roman" w:eastAsia="仿宋_GB2312" w:cs="Times New Roman"/>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3</w:t>
      </w:r>
      <w:r>
        <w:rPr>
          <w:rFonts w:hint="default" w:ascii="Times New Roman" w:hAnsi="Times New Roman" w:eastAsia="仿宋_GB2312" w:cs="Times New Roman"/>
          <w:sz w:val="32"/>
          <w:szCs w:val="32"/>
          <w:highlight w:val="none"/>
          <w:lang w:val="en-US" w:eastAsia="zh-Hans"/>
        </w:rPr>
        <w:t>.具有符合下列情形之一的从业经历：</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（1）</w:t>
      </w:r>
      <w:r>
        <w:rPr>
          <w:rFonts w:hint="default" w:ascii="Times New Roman" w:hAnsi="Times New Roman" w:eastAsia="仿宋_GB2312" w:cs="Times New Roman"/>
          <w:sz w:val="32"/>
          <w:szCs w:val="32"/>
          <w:highlight w:val="none"/>
          <w:lang w:val="en-US" w:eastAsia="zh-CN"/>
        </w:rPr>
        <w:t>从事道路运输行业工作</w:t>
      </w:r>
      <w:r>
        <w:rPr>
          <w:rFonts w:hint="default" w:ascii="Times New Roman" w:hAnsi="Times New Roman" w:eastAsia="仿宋_GB2312" w:cs="Times New Roman"/>
          <w:sz w:val="32"/>
          <w:szCs w:val="32"/>
          <w:highlight w:val="none"/>
          <w:lang w:eastAsia="zh-CN"/>
        </w:rPr>
        <w:t>5</w:t>
      </w:r>
      <w:r>
        <w:rPr>
          <w:rFonts w:hint="default" w:ascii="Times New Roman" w:hAnsi="Times New Roman" w:eastAsia="仿宋_GB2312" w:cs="Times New Roman"/>
          <w:sz w:val="32"/>
          <w:szCs w:val="32"/>
          <w:highlight w:val="none"/>
          <w:lang w:val="en-US" w:eastAsia="zh-CN"/>
        </w:rPr>
        <w:t>年及以上（</w:t>
      </w:r>
      <w:r>
        <w:rPr>
          <w:rFonts w:hint="default" w:ascii="Times New Roman" w:hAnsi="Times New Roman" w:eastAsia="仿宋_GB2312" w:cs="Times New Roman"/>
          <w:sz w:val="32"/>
          <w:szCs w:val="32"/>
          <w:highlight w:val="none"/>
          <w:lang w:val="en-US" w:eastAsia="zh-Hans"/>
        </w:rPr>
        <w:t>其中</w:t>
      </w:r>
      <w:r>
        <w:rPr>
          <w:rFonts w:hint="default" w:ascii="Times New Roman" w:hAnsi="Times New Roman" w:eastAsia="仿宋_GB2312" w:cs="Times New Roman"/>
          <w:sz w:val="32"/>
          <w:szCs w:val="32"/>
          <w:highlight w:val="none"/>
          <w:lang w:val="en-US" w:eastAsia="zh-CN"/>
        </w:rPr>
        <w:t>至少包含不低于2年道路运输企业中层干部及以上任职经历）</w:t>
      </w:r>
      <w:r>
        <w:rPr>
          <w:rFonts w:hint="default" w:ascii="Times New Roman" w:hAnsi="Times New Roman" w:eastAsia="仿宋_GB2312" w:cs="Times New Roman"/>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（2）</w:t>
      </w:r>
      <w:r>
        <w:rPr>
          <w:rFonts w:hint="default" w:ascii="Times New Roman" w:hAnsi="Times New Roman" w:eastAsia="仿宋_GB2312" w:cs="Times New Roman"/>
          <w:sz w:val="32"/>
          <w:szCs w:val="32"/>
          <w:highlight w:val="none"/>
          <w:lang w:val="en-US" w:eastAsia="zh-CN"/>
        </w:rPr>
        <w:t>3年及以上机关事业单位副科级（或相当于副科级）及以上任职经历</w:t>
      </w:r>
      <w:r>
        <w:rPr>
          <w:rFonts w:hint="default" w:ascii="Times New Roman" w:hAnsi="Times New Roman" w:eastAsia="仿宋_GB2312" w:cs="Times New Roman"/>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（3）</w:t>
      </w:r>
      <w:r>
        <w:rPr>
          <w:rFonts w:hint="default" w:ascii="Times New Roman" w:hAnsi="Times New Roman" w:eastAsia="仿宋_GB2312" w:cs="Times New Roman"/>
          <w:sz w:val="32"/>
          <w:szCs w:val="32"/>
          <w:highlight w:val="none"/>
          <w:lang w:val="en-US" w:eastAsia="zh-CN"/>
        </w:rPr>
        <w:t>3年及以上道路运输类企业（独立法人）高管任职经历。</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4</w:t>
      </w:r>
      <w:r>
        <w:rPr>
          <w:rFonts w:hint="default" w:ascii="Times New Roman" w:hAnsi="Times New Roman" w:eastAsia="仿宋_GB2312" w:cs="Times New Roman"/>
          <w:sz w:val="32"/>
          <w:szCs w:val="32"/>
          <w:highlight w:val="none"/>
          <w:lang w:val="en-US" w:eastAsia="zh-Hans"/>
        </w:rPr>
        <w:t>.</w:t>
      </w:r>
      <w:r>
        <w:rPr>
          <w:rFonts w:hint="default" w:ascii="Times New Roman" w:hAnsi="Times New Roman" w:eastAsia="仿宋_GB2312" w:cs="Times New Roman"/>
          <w:sz w:val="32"/>
          <w:szCs w:val="32"/>
          <w:highlight w:val="none"/>
          <w:lang w:val="en-US" w:eastAsia="zh-CN"/>
        </w:rPr>
        <w:t>热爱公共交通事业，具有良好的职业道德素质，责任意识、纪律意识、团队意识强；</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5</w:t>
      </w:r>
      <w:r>
        <w:rPr>
          <w:rFonts w:hint="default" w:ascii="Times New Roman" w:hAnsi="Times New Roman" w:eastAsia="仿宋_GB2312" w:cs="Times New Roman"/>
          <w:sz w:val="32"/>
          <w:szCs w:val="32"/>
          <w:highlight w:val="none"/>
          <w:lang w:val="en-US" w:eastAsia="zh-Hans"/>
        </w:rPr>
        <w:t>.</w:t>
      </w:r>
      <w:r>
        <w:rPr>
          <w:rFonts w:hint="default" w:ascii="Times New Roman" w:hAnsi="Times New Roman" w:eastAsia="仿宋_GB2312" w:cs="Times New Roman"/>
          <w:sz w:val="32"/>
          <w:szCs w:val="32"/>
          <w:highlight w:val="none"/>
          <w:lang w:val="en-US" w:eastAsia="zh-CN"/>
        </w:rPr>
        <w:t>熟悉道路运输运营生产工作，掌握行车安全、客运组织、设施设备等各项运营规章制度和标准化作业要求，以及运营应急处置预案；</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6</w:t>
      </w:r>
      <w:r>
        <w:rPr>
          <w:rFonts w:hint="default" w:ascii="Times New Roman" w:hAnsi="Times New Roman" w:eastAsia="仿宋_GB2312" w:cs="Times New Roman"/>
          <w:sz w:val="32"/>
          <w:szCs w:val="32"/>
          <w:highlight w:val="none"/>
          <w:lang w:val="en-US" w:eastAsia="zh-Hans"/>
        </w:rPr>
        <w:t>.</w:t>
      </w:r>
      <w:r>
        <w:rPr>
          <w:rFonts w:hint="default" w:ascii="Times New Roman" w:hAnsi="Times New Roman" w:eastAsia="仿宋_GB2312" w:cs="Times New Roman"/>
          <w:sz w:val="32"/>
          <w:szCs w:val="32"/>
          <w:highlight w:val="none"/>
          <w:lang w:val="en-US" w:eastAsia="zh-CN"/>
        </w:rPr>
        <w:t>熟悉国家宏观经济政策及相关法律法规，熟悉并掌握行业发展状况和发展趋势，了解国有企业、运输行业发展动态及方向，具有良好的战略眼光、决策能力与市场应变能力；</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7</w:t>
      </w:r>
      <w:r>
        <w:rPr>
          <w:rFonts w:hint="default" w:ascii="Times New Roman" w:hAnsi="Times New Roman" w:eastAsia="仿宋_GB2312" w:cs="Times New Roman"/>
          <w:sz w:val="32"/>
          <w:szCs w:val="32"/>
          <w:highlight w:val="none"/>
          <w:lang w:val="en-US" w:eastAsia="zh-Hans"/>
        </w:rPr>
        <w:t>.</w:t>
      </w:r>
      <w:r>
        <w:rPr>
          <w:rFonts w:hint="default" w:ascii="Times New Roman" w:hAnsi="Times New Roman" w:eastAsia="仿宋_GB2312" w:cs="Times New Roman"/>
          <w:sz w:val="32"/>
          <w:szCs w:val="32"/>
          <w:highlight w:val="none"/>
          <w:lang w:val="en-US" w:eastAsia="zh-CN"/>
        </w:rPr>
        <w:t>具有较强的执行力和团队协作意识，具备严谨的策划能力、组织能力、沟通能力、商务谈判能力和敏锐市场洞察力、市场开拓能力；</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8</w:t>
      </w:r>
      <w:r>
        <w:rPr>
          <w:rFonts w:hint="default" w:ascii="Times New Roman" w:hAnsi="Times New Roman" w:eastAsia="仿宋_GB2312" w:cs="Times New Roman"/>
          <w:sz w:val="32"/>
          <w:szCs w:val="32"/>
          <w:highlight w:val="none"/>
          <w:lang w:val="en-US" w:eastAsia="zh-Hans"/>
        </w:rPr>
        <w:t>.</w:t>
      </w:r>
      <w:r>
        <w:rPr>
          <w:rFonts w:hint="default" w:ascii="Times New Roman" w:hAnsi="Times New Roman" w:eastAsia="仿宋_GB2312" w:cs="Times New Roman"/>
          <w:sz w:val="32"/>
          <w:szCs w:val="32"/>
          <w:highlight w:val="none"/>
          <w:lang w:val="en-US" w:eastAsia="zh-CN"/>
        </w:rPr>
        <w:t>竞聘者原则上年龄不超过45岁，特别优秀者经所在单位推荐、领导小组审议后可适当放宽；</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highlight w:val="none"/>
          <w:lang w:eastAsia="zh-CN"/>
        </w:rPr>
        <w:t>9</w:t>
      </w:r>
      <w:r>
        <w:rPr>
          <w:rFonts w:hint="default" w:ascii="Times New Roman" w:hAnsi="Times New Roman" w:eastAsia="仿宋_GB2312" w:cs="Times New Roman"/>
          <w:sz w:val="32"/>
          <w:szCs w:val="32"/>
          <w:highlight w:val="none"/>
          <w:lang w:val="en-US" w:eastAsia="zh-Hans"/>
        </w:rPr>
        <w:t>.</w:t>
      </w:r>
      <w:r>
        <w:rPr>
          <w:rFonts w:hint="default" w:ascii="Times New Roman" w:hAnsi="Times New Roman" w:eastAsia="仿宋_GB2312" w:cs="Times New Roman"/>
          <w:sz w:val="32"/>
          <w:szCs w:val="32"/>
          <w:highlight w:val="none"/>
          <w:lang w:val="en-US" w:eastAsia="zh-CN"/>
        </w:rPr>
        <w:t>德阳交通集团内部现有运输板块</w:t>
      </w:r>
      <w:r>
        <w:rPr>
          <w:rFonts w:hint="default" w:ascii="Times New Roman" w:hAnsi="Times New Roman" w:eastAsia="仿宋_GB2312" w:cs="Times New Roman"/>
          <w:sz w:val="32"/>
          <w:szCs w:val="32"/>
          <w:highlight w:val="none"/>
          <w:lang w:val="en-US" w:eastAsia="zh-Hans"/>
        </w:rPr>
        <w:t>子公司</w:t>
      </w:r>
      <w:r>
        <w:rPr>
          <w:rFonts w:hint="default" w:ascii="Times New Roman" w:hAnsi="Times New Roman" w:eastAsia="仿宋_GB2312" w:cs="Times New Roman"/>
          <w:sz w:val="32"/>
          <w:szCs w:val="32"/>
          <w:highlight w:val="none"/>
          <w:lang w:val="en-US" w:eastAsia="zh-CN"/>
        </w:rPr>
        <w:t>（第一运输公司、裕兴公交公司、汽车客运南站）中层及以上干部，且具有运输行业</w:t>
      </w:r>
      <w:r>
        <w:rPr>
          <w:rFonts w:hint="default" w:ascii="Times New Roman" w:hAnsi="Times New Roman" w:eastAsia="仿宋_GB2312" w:cs="Times New Roman"/>
          <w:sz w:val="32"/>
          <w:szCs w:val="32"/>
          <w:highlight w:val="none"/>
          <w:lang w:eastAsia="zh-CN"/>
        </w:rPr>
        <w:t>10</w:t>
      </w:r>
      <w:r>
        <w:rPr>
          <w:rFonts w:hint="default" w:ascii="Times New Roman" w:hAnsi="Times New Roman" w:eastAsia="仿宋_GB2312" w:cs="Times New Roman"/>
          <w:sz w:val="32"/>
          <w:szCs w:val="32"/>
          <w:highlight w:val="none"/>
          <w:lang w:val="en-US" w:eastAsia="zh-CN"/>
        </w:rPr>
        <w:t>年以上从业经历的，不受年龄、学历限制。</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黑体" w:cs="Times New Roman"/>
          <w:b w:val="0"/>
          <w:bCs w:val="0"/>
          <w:sz w:val="32"/>
          <w:szCs w:val="32"/>
          <w:highlight w:val="none"/>
          <w:lang w:val="en-US" w:eastAsia="zh-CN"/>
        </w:rPr>
      </w:pPr>
      <w:r>
        <w:rPr>
          <w:rFonts w:hint="default" w:ascii="Times New Roman" w:hAnsi="Times New Roman" w:eastAsia="黑体" w:cs="Times New Roman"/>
          <w:b w:val="0"/>
          <w:bCs w:val="0"/>
          <w:sz w:val="32"/>
          <w:szCs w:val="32"/>
          <w:lang w:val="en-US" w:eastAsia="zh-CN"/>
        </w:rPr>
        <w:t>五、</w:t>
      </w:r>
      <w:r>
        <w:rPr>
          <w:rFonts w:hint="default" w:ascii="Times New Roman" w:hAnsi="Times New Roman" w:eastAsia="黑体" w:cs="Times New Roman"/>
          <w:b w:val="0"/>
          <w:bCs w:val="0"/>
          <w:sz w:val="32"/>
          <w:szCs w:val="32"/>
          <w:lang w:val="en-US" w:eastAsia="zh-Hans"/>
        </w:rPr>
        <w:t>德阳交投机动车驾驶人考试培训有限</w:t>
      </w:r>
      <w:r>
        <w:rPr>
          <w:rFonts w:hint="default" w:ascii="Times New Roman" w:hAnsi="Times New Roman" w:eastAsia="黑体" w:cs="Times New Roman"/>
          <w:b w:val="0"/>
          <w:bCs w:val="0"/>
          <w:sz w:val="32"/>
          <w:szCs w:val="32"/>
          <w:highlight w:val="none"/>
          <w:lang w:val="en-US" w:eastAsia="zh-CN"/>
        </w:rPr>
        <w:t>公司副总经理</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1</w:t>
      </w:r>
      <w:r>
        <w:rPr>
          <w:rFonts w:hint="default" w:ascii="Times New Roman" w:hAnsi="Times New Roman" w:eastAsia="仿宋_GB2312" w:cs="Times New Roman"/>
          <w:sz w:val="32"/>
          <w:szCs w:val="32"/>
          <w:lang w:val="en-US" w:eastAsia="zh-Hans"/>
        </w:rPr>
        <w:t>.</w:t>
      </w:r>
      <w:r>
        <w:rPr>
          <w:rFonts w:hint="default" w:ascii="Times New Roman" w:hAnsi="Times New Roman" w:eastAsia="仿宋_GB2312" w:cs="Times New Roman"/>
          <w:sz w:val="32"/>
          <w:szCs w:val="32"/>
          <w:lang w:val="en-US" w:eastAsia="zh-CN"/>
        </w:rPr>
        <w:t>具有大学本科及其以上文化程度；</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2</w:t>
      </w:r>
      <w:r>
        <w:rPr>
          <w:rFonts w:hint="default" w:ascii="Times New Roman" w:hAnsi="Times New Roman" w:eastAsia="仿宋_GB2312" w:cs="Times New Roman"/>
          <w:sz w:val="32"/>
          <w:szCs w:val="32"/>
          <w:lang w:val="en-US" w:eastAsia="zh-Hans"/>
        </w:rPr>
        <w:t>.</w:t>
      </w:r>
      <w:r>
        <w:rPr>
          <w:rFonts w:hint="default" w:ascii="Times New Roman" w:hAnsi="Times New Roman" w:eastAsia="仿宋_GB2312" w:cs="Times New Roman"/>
          <w:sz w:val="32"/>
          <w:szCs w:val="32"/>
          <w:lang w:val="en-US" w:eastAsia="zh-CN"/>
        </w:rPr>
        <w:t>具有两个或以上岗位从业经历；</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val="en-US" w:eastAsia="zh-Hans"/>
        </w:rPr>
      </w:pPr>
      <w:r>
        <w:rPr>
          <w:rFonts w:hint="default" w:ascii="Times New Roman" w:hAnsi="Times New Roman" w:eastAsia="仿宋_GB2312" w:cs="Times New Roman"/>
          <w:sz w:val="32"/>
          <w:szCs w:val="32"/>
          <w:lang w:eastAsia="zh-CN"/>
        </w:rPr>
        <w:t>3</w:t>
      </w:r>
      <w:r>
        <w:rPr>
          <w:rFonts w:hint="default" w:ascii="Times New Roman" w:hAnsi="Times New Roman" w:eastAsia="仿宋_GB2312" w:cs="Times New Roman"/>
          <w:sz w:val="32"/>
          <w:szCs w:val="32"/>
          <w:lang w:val="en-US" w:eastAsia="zh-Hans"/>
        </w:rPr>
        <w:t>.</w:t>
      </w:r>
      <w:r>
        <w:rPr>
          <w:rFonts w:hint="default" w:ascii="Times New Roman" w:hAnsi="Times New Roman" w:eastAsia="仿宋_GB2312" w:cs="Times New Roman"/>
          <w:sz w:val="32"/>
          <w:szCs w:val="32"/>
          <w:highlight w:val="none"/>
          <w:lang w:val="en-US" w:eastAsia="zh-Hans"/>
        </w:rPr>
        <w:t>具有符合下列情形之一的从业经历：</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highlight w:val="none"/>
          <w:lang w:eastAsia="zh-Hans"/>
        </w:rPr>
        <w:t>（1）</w:t>
      </w:r>
      <w:r>
        <w:rPr>
          <w:rFonts w:hint="default" w:ascii="Times New Roman" w:hAnsi="Times New Roman" w:eastAsia="仿宋_GB2312" w:cs="Times New Roman"/>
          <w:sz w:val="32"/>
          <w:szCs w:val="32"/>
          <w:lang w:val="en-US" w:eastAsia="zh-Hans"/>
        </w:rPr>
        <w:t>具有车驾管相关</w:t>
      </w:r>
      <w:r>
        <w:rPr>
          <w:rFonts w:hint="default" w:ascii="Times New Roman" w:hAnsi="Times New Roman" w:eastAsia="仿宋_GB2312" w:cs="Times New Roman"/>
          <w:sz w:val="32"/>
          <w:szCs w:val="32"/>
          <w:lang w:val="en-US" w:eastAsia="zh-CN"/>
        </w:rPr>
        <w:t>行业从业经历5年及以上</w:t>
      </w:r>
      <w:r>
        <w:rPr>
          <w:rFonts w:hint="default"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（2）</w:t>
      </w:r>
      <w:r>
        <w:rPr>
          <w:rFonts w:hint="default" w:ascii="Times New Roman" w:hAnsi="Times New Roman" w:eastAsia="仿宋_GB2312" w:cs="Times New Roman"/>
          <w:sz w:val="32"/>
          <w:szCs w:val="32"/>
          <w:lang w:val="en-US" w:eastAsia="zh-CN"/>
        </w:rPr>
        <w:t>3年及以上机关事业单位副科级</w:t>
      </w:r>
      <w:r>
        <w:rPr>
          <w:rFonts w:hint="default" w:ascii="Times New Roman" w:hAnsi="Times New Roman" w:eastAsia="仿宋_GB2312" w:cs="Times New Roman"/>
          <w:sz w:val="32"/>
          <w:szCs w:val="32"/>
          <w:highlight w:val="none"/>
          <w:lang w:val="en-US" w:eastAsia="zh-CN"/>
        </w:rPr>
        <w:t>（或相当于副科级）</w:t>
      </w:r>
      <w:r>
        <w:rPr>
          <w:rFonts w:hint="default" w:ascii="Times New Roman" w:hAnsi="Times New Roman" w:eastAsia="仿宋_GB2312" w:cs="Times New Roman"/>
          <w:sz w:val="32"/>
          <w:szCs w:val="32"/>
          <w:lang w:val="en-US" w:eastAsia="zh-CN"/>
        </w:rPr>
        <w:t>及以上任职经历</w:t>
      </w:r>
      <w:r>
        <w:rPr>
          <w:rFonts w:hint="default"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（3）</w:t>
      </w:r>
      <w:r>
        <w:rPr>
          <w:rFonts w:hint="default" w:ascii="Times New Roman" w:hAnsi="Times New Roman" w:eastAsia="仿宋_GB2312" w:cs="Times New Roman"/>
          <w:sz w:val="32"/>
          <w:szCs w:val="32"/>
          <w:lang w:val="en-US" w:eastAsia="zh-CN"/>
        </w:rPr>
        <w:t>3年及以上机动车驾驶人培训企业（独立法人）高管任职经历。</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4</w:t>
      </w:r>
      <w:r>
        <w:rPr>
          <w:rFonts w:hint="default" w:ascii="Times New Roman" w:hAnsi="Times New Roman" w:eastAsia="仿宋_GB2312" w:cs="Times New Roman"/>
          <w:sz w:val="32"/>
          <w:szCs w:val="32"/>
          <w:lang w:val="en-US" w:eastAsia="zh-Hans"/>
        </w:rPr>
        <w:t>.</w:t>
      </w:r>
      <w:r>
        <w:rPr>
          <w:rFonts w:hint="default" w:ascii="Times New Roman" w:hAnsi="Times New Roman" w:eastAsia="仿宋_GB2312" w:cs="Times New Roman"/>
          <w:sz w:val="32"/>
          <w:szCs w:val="32"/>
          <w:lang w:val="en-US" w:eastAsia="zh-CN"/>
        </w:rPr>
        <w:t>熟悉现代企业运营管理和经营运作方式，从事或参与过驾校、运管、车管等相同或相似的车驾管行业工作，熟悉财务、审计等工作；</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5</w:t>
      </w:r>
      <w:r>
        <w:rPr>
          <w:rFonts w:hint="default" w:ascii="Times New Roman" w:hAnsi="Times New Roman" w:eastAsia="仿宋_GB2312" w:cs="Times New Roman"/>
          <w:sz w:val="32"/>
          <w:szCs w:val="32"/>
          <w:lang w:val="en-US" w:eastAsia="zh-Hans"/>
        </w:rPr>
        <w:t>.</w:t>
      </w:r>
      <w:r>
        <w:rPr>
          <w:rFonts w:hint="default" w:ascii="Times New Roman" w:hAnsi="Times New Roman" w:eastAsia="仿宋_GB2312" w:cs="Times New Roman"/>
          <w:sz w:val="32"/>
          <w:szCs w:val="32"/>
          <w:lang w:val="en-US" w:eastAsia="zh-CN"/>
        </w:rPr>
        <w:t>具有严谨的工作态度、强烈的责任心、事业心</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Hans"/>
        </w:rPr>
        <w:t>自律意识</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lang w:val="en-US" w:eastAsia="zh-Hans"/>
        </w:rPr>
        <w:t>廉洁意识</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lang w:val="en-US" w:eastAsia="zh-CN"/>
        </w:rPr>
        <w:t>善于学习</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擅长沟通和协调人际关系，思路清晰，具备良好的团队合作精神；</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6</w:t>
      </w:r>
      <w:r>
        <w:rPr>
          <w:rFonts w:hint="default" w:ascii="Times New Roman" w:hAnsi="Times New Roman" w:eastAsia="仿宋_GB2312" w:cs="Times New Roman"/>
          <w:sz w:val="32"/>
          <w:szCs w:val="32"/>
          <w:lang w:val="en-US" w:eastAsia="zh-Hans"/>
        </w:rPr>
        <w:t>.</w:t>
      </w:r>
      <w:r>
        <w:rPr>
          <w:rFonts w:hint="default" w:ascii="Times New Roman" w:hAnsi="Times New Roman" w:eastAsia="仿宋_GB2312" w:cs="Times New Roman"/>
          <w:sz w:val="32"/>
          <w:szCs w:val="32"/>
          <w:lang w:val="en-US" w:eastAsia="zh-CN"/>
        </w:rPr>
        <w:t>具有较强的领悟力，能适应较大工作压力，能认真执行公司各项规章制度及重大决定；</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7</w:t>
      </w:r>
      <w:r>
        <w:rPr>
          <w:rFonts w:hint="default" w:ascii="Times New Roman" w:hAnsi="Times New Roman" w:eastAsia="仿宋_GB2312" w:cs="Times New Roman"/>
          <w:sz w:val="32"/>
          <w:szCs w:val="32"/>
          <w:lang w:val="en-US" w:eastAsia="zh-Hans"/>
        </w:rPr>
        <w:t>.</w:t>
      </w:r>
      <w:r>
        <w:rPr>
          <w:rFonts w:hint="default" w:ascii="Times New Roman" w:hAnsi="Times New Roman" w:eastAsia="仿宋_GB2312" w:cs="Times New Roman"/>
          <w:sz w:val="32"/>
          <w:szCs w:val="32"/>
          <w:lang w:val="en-US" w:eastAsia="zh-CN"/>
        </w:rPr>
        <w:t>具有和车驾管相关行业主管部门的沟通协调能力；</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8</w:t>
      </w:r>
      <w:r>
        <w:rPr>
          <w:rFonts w:hint="default" w:ascii="Times New Roman" w:hAnsi="Times New Roman" w:eastAsia="仿宋_GB2312" w:cs="Times New Roman"/>
          <w:sz w:val="32"/>
          <w:szCs w:val="32"/>
          <w:lang w:val="en-US" w:eastAsia="zh-Hans"/>
        </w:rPr>
        <w:t>.</w:t>
      </w:r>
      <w:r>
        <w:rPr>
          <w:rFonts w:hint="default" w:ascii="Times New Roman" w:hAnsi="Times New Roman" w:eastAsia="仿宋_GB2312" w:cs="Times New Roman"/>
          <w:sz w:val="32"/>
          <w:szCs w:val="32"/>
          <w:lang w:val="en-US" w:eastAsia="zh-CN"/>
        </w:rPr>
        <w:t>竞聘者原则上年龄不超过45岁，特别优秀者经所在单位推荐、领导小组审议后可适当放宽；</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lang w:eastAsia="zh-CN"/>
        </w:rPr>
        <w:t>具有车驾管相关行业10年及以上从业经历</w:t>
      </w:r>
      <w:r>
        <w:rPr>
          <w:rFonts w:hint="default" w:ascii="Times New Roman" w:hAnsi="Times New Roman" w:eastAsia="仿宋_GB2312" w:cs="Times New Roman"/>
          <w:sz w:val="32"/>
          <w:szCs w:val="32"/>
          <w:lang w:val="en-US" w:eastAsia="zh-Hans"/>
        </w:rPr>
        <w:t>的</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Hans"/>
        </w:rPr>
        <w:t>不受学历</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lang w:val="en-US" w:eastAsia="zh-Hans"/>
        </w:rPr>
        <w:t>年龄限制</w:t>
      </w:r>
      <w:r>
        <w:rPr>
          <w:rFonts w:hint="default" w:ascii="Times New Roman" w:hAnsi="Times New Roman" w:eastAsia="仿宋_GB2312" w:cs="Times New Roman"/>
          <w:sz w:val="32"/>
          <w:szCs w:val="32"/>
          <w:lang w:eastAsia="zh-Hans"/>
        </w:rPr>
        <w:t>。</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Chars="0" w:firstLine="640" w:firstLineChars="200"/>
        <w:jc w:val="both"/>
        <w:textAlignment w:val="baseline"/>
        <w:rPr>
          <w:rFonts w:hint="default" w:ascii="Times New Roman" w:hAnsi="Times New Roman" w:eastAsia="仿宋_GB2312" w:cs="Times New Roman"/>
          <w:b/>
          <w:bCs/>
          <w:i w:val="0"/>
          <w:caps w:val="0"/>
          <w:spacing w:val="0"/>
          <w:w w:val="100"/>
          <w:sz w:val="32"/>
          <w:szCs w:val="32"/>
          <w:lang w:val="en-US" w:eastAsia="zh-CN"/>
        </w:rPr>
      </w:pPr>
      <w:r>
        <w:rPr>
          <w:rFonts w:hint="default" w:ascii="Times New Roman" w:hAnsi="Times New Roman" w:eastAsia="黑体" w:cs="Times New Roman"/>
          <w:b w:val="0"/>
          <w:bCs w:val="0"/>
          <w:i w:val="0"/>
          <w:caps w:val="0"/>
          <w:spacing w:val="0"/>
          <w:w w:val="100"/>
          <w:sz w:val="32"/>
          <w:szCs w:val="32"/>
          <w:lang w:val="en-US" w:eastAsia="zh-CN"/>
        </w:rPr>
        <w:t>六、德阳建投建材公司各合资公司</w:t>
      </w:r>
      <w:r>
        <w:rPr>
          <w:rFonts w:hint="default" w:ascii="Times New Roman" w:hAnsi="Times New Roman" w:eastAsia="黑体" w:cs="Times New Roman"/>
          <w:b w:val="0"/>
          <w:bCs w:val="0"/>
          <w:i w:val="0"/>
          <w:caps w:val="0"/>
          <w:spacing w:val="0"/>
          <w:w w:val="100"/>
          <w:sz w:val="32"/>
          <w:szCs w:val="32"/>
          <w:lang w:val="en-US" w:eastAsia="zh-Hans"/>
        </w:rPr>
        <w:t>主要负责人</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lang w:val="en-US" w:eastAsia="zh-CN"/>
        </w:rPr>
      </w:pPr>
      <w:r>
        <w:rPr>
          <w:rFonts w:hint="default" w:ascii="Times New Roman" w:hAnsi="Times New Roman" w:eastAsia="仿宋_GB2312" w:cs="Times New Roman"/>
          <w:b w:val="0"/>
          <w:i w:val="0"/>
          <w:caps w:val="0"/>
          <w:spacing w:val="0"/>
          <w:w w:val="100"/>
          <w:sz w:val="32"/>
          <w:szCs w:val="32"/>
          <w:lang w:eastAsia="zh-CN"/>
        </w:rPr>
        <w:t>1</w:t>
      </w:r>
      <w:r>
        <w:rPr>
          <w:rFonts w:hint="default" w:ascii="Times New Roman" w:hAnsi="Times New Roman" w:eastAsia="仿宋_GB2312" w:cs="Times New Roman"/>
          <w:b w:val="0"/>
          <w:i w:val="0"/>
          <w:caps w:val="0"/>
          <w:spacing w:val="0"/>
          <w:w w:val="100"/>
          <w:sz w:val="32"/>
          <w:szCs w:val="32"/>
          <w:lang w:val="en-US" w:eastAsia="zh-Hans"/>
        </w:rPr>
        <w:t>.</w:t>
      </w:r>
      <w:r>
        <w:rPr>
          <w:rFonts w:hint="default" w:ascii="Times New Roman" w:hAnsi="Times New Roman" w:eastAsia="仿宋_GB2312" w:cs="Times New Roman"/>
          <w:b w:val="0"/>
          <w:i w:val="0"/>
          <w:caps w:val="0"/>
          <w:spacing w:val="0"/>
          <w:w w:val="100"/>
          <w:sz w:val="32"/>
          <w:szCs w:val="32"/>
          <w:lang w:val="en-US" w:eastAsia="zh-CN"/>
        </w:rPr>
        <w:t>具有大学本科及其以上文化程度；</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lang w:eastAsia="zh-Hans"/>
        </w:rPr>
      </w:pPr>
      <w:r>
        <w:rPr>
          <w:rFonts w:hint="default" w:ascii="Times New Roman" w:hAnsi="Times New Roman" w:eastAsia="仿宋_GB2312" w:cs="Times New Roman"/>
          <w:b w:val="0"/>
          <w:i w:val="0"/>
          <w:caps w:val="0"/>
          <w:spacing w:val="0"/>
          <w:w w:val="100"/>
          <w:sz w:val="32"/>
          <w:szCs w:val="32"/>
          <w:lang w:eastAsia="zh-Hans"/>
        </w:rPr>
        <w:t>2</w:t>
      </w:r>
      <w:r>
        <w:rPr>
          <w:rFonts w:hint="default" w:ascii="Times New Roman" w:hAnsi="Times New Roman" w:eastAsia="仿宋_GB2312" w:cs="Times New Roman"/>
          <w:b w:val="0"/>
          <w:i w:val="0"/>
          <w:caps w:val="0"/>
          <w:spacing w:val="0"/>
          <w:w w:val="100"/>
          <w:sz w:val="32"/>
          <w:szCs w:val="32"/>
          <w:lang w:val="en-US" w:eastAsia="zh-Hans"/>
        </w:rPr>
        <w:t>.具有两个或以上任职经历</w:t>
      </w:r>
      <w:r>
        <w:rPr>
          <w:rFonts w:hint="default" w:ascii="Times New Roman" w:hAnsi="Times New Roman" w:eastAsia="仿宋_GB2312" w:cs="Times New Roman"/>
          <w:b w:val="0"/>
          <w:i w:val="0"/>
          <w:caps w:val="0"/>
          <w:spacing w:val="0"/>
          <w:w w:val="100"/>
          <w:sz w:val="32"/>
          <w:szCs w:val="32"/>
          <w:lang w:eastAsia="zh-Hans"/>
        </w:rPr>
        <w:t>；</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lang w:val="en-US" w:eastAsia="zh-Hans"/>
        </w:rPr>
      </w:pPr>
      <w:r>
        <w:rPr>
          <w:rFonts w:hint="default" w:ascii="Times New Roman" w:hAnsi="Times New Roman" w:eastAsia="仿宋_GB2312" w:cs="Times New Roman"/>
          <w:b w:val="0"/>
          <w:i w:val="0"/>
          <w:caps w:val="0"/>
          <w:spacing w:val="0"/>
          <w:w w:val="100"/>
          <w:sz w:val="32"/>
          <w:szCs w:val="32"/>
          <w:lang w:eastAsia="zh-Hans"/>
        </w:rPr>
        <w:t>3</w:t>
      </w:r>
      <w:r>
        <w:rPr>
          <w:rFonts w:hint="default" w:ascii="Times New Roman" w:hAnsi="Times New Roman" w:eastAsia="仿宋_GB2312" w:cs="Times New Roman"/>
          <w:b w:val="0"/>
          <w:i w:val="0"/>
          <w:caps w:val="0"/>
          <w:spacing w:val="0"/>
          <w:w w:val="100"/>
          <w:sz w:val="32"/>
          <w:szCs w:val="32"/>
          <w:lang w:val="en-US" w:eastAsia="zh-Hans"/>
        </w:rPr>
        <w:t>.具有符合下列情形之一的从业经历：</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lang w:eastAsia="zh-Hans"/>
        </w:rPr>
      </w:pPr>
      <w:r>
        <w:rPr>
          <w:rFonts w:hint="default" w:ascii="Times New Roman" w:hAnsi="Times New Roman" w:eastAsia="仿宋_GB2312" w:cs="Times New Roman"/>
          <w:b w:val="0"/>
          <w:i w:val="0"/>
          <w:caps w:val="0"/>
          <w:spacing w:val="0"/>
          <w:w w:val="100"/>
          <w:sz w:val="32"/>
          <w:szCs w:val="32"/>
          <w:lang w:eastAsia="zh-Hans"/>
        </w:rPr>
        <w:t>（1）</w:t>
      </w:r>
      <w:r>
        <w:rPr>
          <w:rFonts w:hint="default" w:ascii="Times New Roman" w:hAnsi="Times New Roman" w:eastAsia="仿宋_GB2312" w:cs="Times New Roman"/>
          <w:b w:val="0"/>
          <w:i w:val="0"/>
          <w:caps w:val="0"/>
          <w:spacing w:val="0"/>
          <w:w w:val="100"/>
          <w:sz w:val="32"/>
          <w:szCs w:val="32"/>
          <w:lang w:val="en-US" w:eastAsia="zh-Hans"/>
        </w:rPr>
        <w:t>具有</w:t>
      </w:r>
      <w:r>
        <w:rPr>
          <w:rFonts w:hint="default" w:ascii="Times New Roman" w:hAnsi="Times New Roman" w:eastAsia="仿宋_GB2312" w:cs="Times New Roman"/>
          <w:b w:val="0"/>
          <w:i w:val="0"/>
          <w:caps w:val="0"/>
          <w:spacing w:val="0"/>
          <w:w w:val="100"/>
          <w:sz w:val="32"/>
          <w:szCs w:val="32"/>
          <w:lang w:eastAsia="zh-Hans"/>
        </w:rPr>
        <w:t>5</w:t>
      </w:r>
      <w:r>
        <w:rPr>
          <w:rFonts w:hint="default" w:ascii="Times New Roman" w:hAnsi="Times New Roman" w:eastAsia="仿宋_GB2312" w:cs="Times New Roman"/>
          <w:b w:val="0"/>
          <w:i w:val="0"/>
          <w:caps w:val="0"/>
          <w:spacing w:val="0"/>
          <w:w w:val="100"/>
          <w:sz w:val="32"/>
          <w:szCs w:val="32"/>
          <w:lang w:val="en-US" w:eastAsia="zh-Hans"/>
        </w:rPr>
        <w:t>年及以上企业高管任职经历</w:t>
      </w:r>
      <w:r>
        <w:rPr>
          <w:rFonts w:hint="default" w:ascii="Times New Roman" w:hAnsi="Times New Roman" w:eastAsia="仿宋_GB2312" w:cs="Times New Roman"/>
          <w:b w:val="0"/>
          <w:i w:val="0"/>
          <w:caps w:val="0"/>
          <w:spacing w:val="0"/>
          <w:w w:val="100"/>
          <w:sz w:val="32"/>
          <w:szCs w:val="32"/>
          <w:lang w:eastAsia="zh-Hans"/>
        </w:rPr>
        <w:t>；</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lang w:eastAsia="zh-CN"/>
        </w:rPr>
      </w:pPr>
      <w:r>
        <w:rPr>
          <w:rFonts w:hint="default" w:ascii="Times New Roman" w:hAnsi="Times New Roman" w:eastAsia="仿宋_GB2312" w:cs="Times New Roman"/>
          <w:b w:val="0"/>
          <w:i w:val="0"/>
          <w:caps w:val="0"/>
          <w:spacing w:val="0"/>
          <w:w w:val="100"/>
          <w:sz w:val="32"/>
          <w:szCs w:val="32"/>
          <w:lang w:eastAsia="zh-Hans"/>
        </w:rPr>
        <w:t>（2）</w:t>
      </w:r>
      <w:r>
        <w:rPr>
          <w:rFonts w:hint="default" w:ascii="Times New Roman" w:hAnsi="Times New Roman" w:eastAsia="仿宋_GB2312" w:cs="Times New Roman"/>
          <w:b w:val="0"/>
          <w:i w:val="0"/>
          <w:caps w:val="0"/>
          <w:spacing w:val="0"/>
          <w:w w:val="100"/>
          <w:sz w:val="32"/>
          <w:szCs w:val="32"/>
          <w:lang w:val="en-US" w:eastAsia="zh-Hans"/>
        </w:rPr>
        <w:t>机关事业单位在编人员</w:t>
      </w:r>
      <w:r>
        <w:rPr>
          <w:rFonts w:hint="default" w:ascii="Times New Roman" w:hAnsi="Times New Roman" w:eastAsia="仿宋_GB2312" w:cs="Times New Roman"/>
          <w:b w:val="0"/>
          <w:i w:val="0"/>
          <w:caps w:val="0"/>
          <w:spacing w:val="0"/>
          <w:w w:val="100"/>
          <w:sz w:val="32"/>
          <w:szCs w:val="32"/>
          <w:lang w:eastAsia="zh-Hans"/>
        </w:rPr>
        <w:t>。</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lang w:val="en-US" w:eastAsia="zh-CN"/>
        </w:rPr>
      </w:pPr>
      <w:r>
        <w:rPr>
          <w:rFonts w:hint="default" w:ascii="Times New Roman" w:hAnsi="Times New Roman" w:eastAsia="仿宋_GB2312" w:cs="Times New Roman"/>
          <w:b w:val="0"/>
          <w:i w:val="0"/>
          <w:caps w:val="0"/>
          <w:spacing w:val="0"/>
          <w:w w:val="100"/>
          <w:sz w:val="32"/>
          <w:szCs w:val="32"/>
          <w:lang w:eastAsia="zh-CN"/>
        </w:rPr>
        <w:t>4</w:t>
      </w:r>
      <w:r>
        <w:rPr>
          <w:rFonts w:hint="default" w:ascii="Times New Roman" w:hAnsi="Times New Roman" w:eastAsia="仿宋_GB2312" w:cs="Times New Roman"/>
          <w:b w:val="0"/>
          <w:i w:val="0"/>
          <w:caps w:val="0"/>
          <w:spacing w:val="0"/>
          <w:w w:val="100"/>
          <w:sz w:val="32"/>
          <w:szCs w:val="32"/>
          <w:lang w:val="en-US" w:eastAsia="zh-Hans"/>
        </w:rPr>
        <w:t>.</w:t>
      </w:r>
      <w:r>
        <w:rPr>
          <w:rFonts w:hint="default" w:ascii="Times New Roman" w:hAnsi="Times New Roman" w:eastAsia="仿宋_GB2312" w:cs="Times New Roman"/>
          <w:b w:val="0"/>
          <w:i w:val="0"/>
          <w:caps w:val="0"/>
          <w:spacing w:val="0"/>
          <w:w w:val="100"/>
          <w:sz w:val="32"/>
          <w:szCs w:val="32"/>
          <w:lang w:val="en-US" w:eastAsia="zh-CN"/>
        </w:rPr>
        <w:t>高度认同集团和公司的战略追求、核心价值观、企业文化和员工从业守则，坚决贯彻落实集团和公司各项战略部署和要求，始终做到思想认同、战略认同、管理认同、文化认同和情感认同；</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lang w:val="en-US" w:eastAsia="zh-CN"/>
        </w:rPr>
      </w:pPr>
      <w:r>
        <w:rPr>
          <w:rFonts w:hint="default" w:ascii="Times New Roman" w:hAnsi="Times New Roman" w:eastAsia="仿宋_GB2312" w:cs="Times New Roman"/>
          <w:b w:val="0"/>
          <w:i w:val="0"/>
          <w:caps w:val="0"/>
          <w:spacing w:val="0"/>
          <w:w w:val="100"/>
          <w:sz w:val="32"/>
          <w:szCs w:val="32"/>
          <w:lang w:eastAsia="zh-CN"/>
        </w:rPr>
        <w:t>5</w:t>
      </w:r>
      <w:r>
        <w:rPr>
          <w:rFonts w:hint="default" w:ascii="Times New Roman" w:hAnsi="Times New Roman" w:eastAsia="仿宋_GB2312" w:cs="Times New Roman"/>
          <w:b w:val="0"/>
          <w:i w:val="0"/>
          <w:caps w:val="0"/>
          <w:spacing w:val="0"/>
          <w:w w:val="100"/>
          <w:sz w:val="32"/>
          <w:szCs w:val="32"/>
          <w:lang w:val="en-US" w:eastAsia="zh-Hans"/>
        </w:rPr>
        <w:t>.</w:t>
      </w:r>
      <w:r>
        <w:rPr>
          <w:rFonts w:hint="default" w:ascii="Times New Roman" w:hAnsi="Times New Roman" w:eastAsia="仿宋_GB2312" w:cs="Times New Roman"/>
          <w:b w:val="0"/>
          <w:i w:val="0"/>
          <w:caps w:val="0"/>
          <w:spacing w:val="0"/>
          <w:w w:val="100"/>
          <w:sz w:val="32"/>
          <w:szCs w:val="32"/>
          <w:lang w:val="en-US" w:eastAsia="zh-CN"/>
        </w:rPr>
        <w:t>具有较高的专业素养和职业素养，</w:t>
      </w:r>
      <w:r>
        <w:rPr>
          <w:rFonts w:hint="default" w:ascii="Times New Roman" w:hAnsi="Times New Roman" w:eastAsia="仿宋_GB2312" w:cs="Times New Roman"/>
          <w:b w:val="0"/>
          <w:i w:val="0"/>
          <w:caps w:val="0"/>
          <w:spacing w:val="0"/>
          <w:w w:val="100"/>
          <w:sz w:val="32"/>
          <w:szCs w:val="32"/>
          <w:lang w:val="en-US" w:eastAsia="zh-Hans"/>
        </w:rPr>
        <w:t>具有广泛的行业资源和社会资源</w:t>
      </w:r>
      <w:r>
        <w:rPr>
          <w:rFonts w:hint="default" w:ascii="Times New Roman" w:hAnsi="Times New Roman" w:eastAsia="仿宋_GB2312" w:cs="Times New Roman"/>
          <w:b w:val="0"/>
          <w:i w:val="0"/>
          <w:caps w:val="0"/>
          <w:spacing w:val="0"/>
          <w:w w:val="10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lang w:eastAsia="zh-CN"/>
        </w:rPr>
      </w:pPr>
      <w:r>
        <w:rPr>
          <w:rFonts w:hint="default" w:ascii="Times New Roman" w:hAnsi="Times New Roman" w:eastAsia="仿宋_GB2312" w:cs="Times New Roman"/>
          <w:b w:val="0"/>
          <w:i w:val="0"/>
          <w:caps w:val="0"/>
          <w:spacing w:val="0"/>
          <w:w w:val="100"/>
          <w:sz w:val="32"/>
          <w:szCs w:val="32"/>
          <w:lang w:eastAsia="zh-CN"/>
        </w:rPr>
        <w:t>6</w:t>
      </w:r>
      <w:r>
        <w:rPr>
          <w:rFonts w:hint="default" w:ascii="Times New Roman" w:hAnsi="Times New Roman" w:eastAsia="仿宋_GB2312" w:cs="Times New Roman"/>
          <w:b w:val="0"/>
          <w:i w:val="0"/>
          <w:caps w:val="0"/>
          <w:spacing w:val="0"/>
          <w:w w:val="100"/>
          <w:sz w:val="32"/>
          <w:szCs w:val="32"/>
          <w:lang w:val="en-US" w:eastAsia="zh-Hans"/>
        </w:rPr>
        <w:t>.</w:t>
      </w:r>
      <w:r>
        <w:rPr>
          <w:rFonts w:hint="default" w:ascii="Times New Roman" w:hAnsi="Times New Roman" w:eastAsia="仿宋_GB2312" w:cs="Times New Roman"/>
          <w:b w:val="0"/>
          <w:i w:val="0"/>
          <w:caps w:val="0"/>
          <w:spacing w:val="0"/>
          <w:w w:val="100"/>
          <w:sz w:val="32"/>
          <w:szCs w:val="32"/>
          <w:lang w:val="en-US" w:eastAsia="zh-CN"/>
        </w:rPr>
        <w:t>熟悉现代企业运营管理和经营运作方式，熟悉投融资、项目管理、财务、审计等方面工作</w:t>
      </w:r>
      <w:r>
        <w:rPr>
          <w:rFonts w:hint="default" w:ascii="Times New Roman" w:hAnsi="Times New Roman" w:eastAsia="仿宋_GB2312" w:cs="Times New Roman"/>
          <w:b w:val="0"/>
          <w:i w:val="0"/>
          <w:caps w:val="0"/>
          <w:spacing w:val="0"/>
          <w:w w:val="100"/>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lang w:val="en-US" w:eastAsia="zh-CN"/>
        </w:rPr>
      </w:pPr>
      <w:r>
        <w:rPr>
          <w:rFonts w:hint="default" w:ascii="Times New Roman" w:hAnsi="Times New Roman" w:eastAsia="仿宋_GB2312" w:cs="Times New Roman"/>
          <w:b w:val="0"/>
          <w:i w:val="0"/>
          <w:caps w:val="0"/>
          <w:spacing w:val="0"/>
          <w:w w:val="100"/>
          <w:sz w:val="32"/>
          <w:szCs w:val="32"/>
          <w:lang w:eastAsia="zh-CN"/>
        </w:rPr>
        <w:t>7</w:t>
      </w:r>
      <w:r>
        <w:rPr>
          <w:rFonts w:hint="default" w:ascii="Times New Roman" w:hAnsi="Times New Roman" w:eastAsia="仿宋_GB2312" w:cs="Times New Roman"/>
          <w:b w:val="0"/>
          <w:i w:val="0"/>
          <w:caps w:val="0"/>
          <w:spacing w:val="0"/>
          <w:w w:val="100"/>
          <w:sz w:val="32"/>
          <w:szCs w:val="32"/>
          <w:lang w:val="en-US" w:eastAsia="zh-Hans"/>
        </w:rPr>
        <w:t>.</w:t>
      </w:r>
      <w:r>
        <w:rPr>
          <w:rFonts w:hint="default" w:ascii="Times New Roman" w:hAnsi="Times New Roman" w:eastAsia="仿宋_GB2312" w:cs="Times New Roman"/>
          <w:b w:val="0"/>
          <w:i w:val="0"/>
          <w:caps w:val="0"/>
          <w:spacing w:val="0"/>
          <w:w w:val="100"/>
          <w:sz w:val="32"/>
          <w:szCs w:val="32"/>
          <w:lang w:val="en-US" w:eastAsia="zh-CN"/>
        </w:rPr>
        <w:t>熟悉建材行业相关法律法规，熟悉德阳市委、市政府有关方针政策并坚决执行；</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lang w:eastAsia="zh-CN"/>
        </w:rPr>
      </w:pPr>
      <w:r>
        <w:rPr>
          <w:rFonts w:hint="default" w:ascii="Times New Roman" w:hAnsi="Times New Roman" w:eastAsia="仿宋_GB2312" w:cs="Times New Roman"/>
          <w:b w:val="0"/>
          <w:i w:val="0"/>
          <w:caps w:val="0"/>
          <w:spacing w:val="0"/>
          <w:w w:val="100"/>
          <w:sz w:val="32"/>
          <w:szCs w:val="32"/>
          <w:lang w:eastAsia="zh-CN"/>
        </w:rPr>
        <w:t>8</w:t>
      </w:r>
      <w:r>
        <w:rPr>
          <w:rFonts w:hint="default" w:ascii="Times New Roman" w:hAnsi="Times New Roman" w:eastAsia="仿宋_GB2312" w:cs="Times New Roman"/>
          <w:b w:val="0"/>
          <w:i w:val="0"/>
          <w:caps w:val="0"/>
          <w:spacing w:val="0"/>
          <w:w w:val="100"/>
          <w:sz w:val="32"/>
          <w:szCs w:val="32"/>
          <w:lang w:val="en-US" w:eastAsia="zh-Hans"/>
        </w:rPr>
        <w:t>.</w:t>
      </w:r>
      <w:r>
        <w:rPr>
          <w:rFonts w:hint="default" w:ascii="Times New Roman" w:hAnsi="Times New Roman" w:eastAsia="仿宋_GB2312" w:cs="Times New Roman"/>
          <w:b w:val="0"/>
          <w:i w:val="0"/>
          <w:caps w:val="0"/>
          <w:spacing w:val="0"/>
          <w:w w:val="100"/>
          <w:sz w:val="32"/>
          <w:szCs w:val="32"/>
          <w:lang w:val="en-US" w:eastAsia="zh-CN"/>
        </w:rPr>
        <w:t>了解国有企业、建材行业发展动态及方向，</w:t>
      </w:r>
      <w:r>
        <w:rPr>
          <w:rFonts w:hint="default" w:ascii="Times New Roman" w:hAnsi="Times New Roman" w:eastAsia="仿宋_GB2312" w:cs="Times New Roman"/>
          <w:b w:val="0"/>
          <w:i w:val="0"/>
          <w:caps w:val="0"/>
          <w:spacing w:val="0"/>
          <w:w w:val="100"/>
          <w:sz w:val="32"/>
          <w:szCs w:val="32"/>
          <w:lang w:val="en-US" w:eastAsia="zh-Hans"/>
        </w:rPr>
        <w:t>有较强的</w:t>
      </w:r>
      <w:r>
        <w:rPr>
          <w:rFonts w:hint="default" w:ascii="Times New Roman" w:hAnsi="Times New Roman" w:eastAsia="仿宋_GB2312" w:cs="Times New Roman"/>
          <w:b w:val="0"/>
          <w:i w:val="0"/>
          <w:caps w:val="0"/>
          <w:spacing w:val="0"/>
          <w:w w:val="100"/>
          <w:sz w:val="32"/>
          <w:szCs w:val="32"/>
          <w:lang w:val="en-US" w:eastAsia="zh-CN"/>
        </w:rPr>
        <w:t>战略眼光、决策能力、市场应变能力、业务拓展能力、</w:t>
      </w:r>
      <w:r>
        <w:rPr>
          <w:rFonts w:hint="default" w:ascii="Times New Roman" w:hAnsi="Times New Roman" w:eastAsia="仿宋_GB2312" w:cs="Times New Roman"/>
          <w:b w:val="0"/>
          <w:i w:val="0"/>
          <w:caps w:val="0"/>
          <w:spacing w:val="0"/>
          <w:w w:val="100"/>
          <w:sz w:val="32"/>
          <w:szCs w:val="32"/>
          <w:lang w:val="en-US" w:eastAsia="zh-Hans"/>
        </w:rPr>
        <w:t>商务谈判能力和丰富的商务谈判经验</w:t>
      </w:r>
      <w:r>
        <w:rPr>
          <w:rFonts w:hint="default" w:ascii="Times New Roman" w:hAnsi="Times New Roman" w:eastAsia="仿宋_GB2312" w:cs="Times New Roman"/>
          <w:b w:val="0"/>
          <w:i w:val="0"/>
          <w:caps w:val="0"/>
          <w:spacing w:val="0"/>
          <w:w w:val="100"/>
          <w:sz w:val="32"/>
          <w:szCs w:val="32"/>
          <w:lang w:eastAsia="zh-Hans"/>
        </w:rPr>
        <w:t>，</w:t>
      </w:r>
      <w:r>
        <w:rPr>
          <w:rFonts w:hint="default" w:ascii="Times New Roman" w:hAnsi="Times New Roman" w:eastAsia="仿宋_GB2312" w:cs="Times New Roman"/>
          <w:b w:val="0"/>
          <w:i w:val="0"/>
          <w:caps w:val="0"/>
          <w:spacing w:val="0"/>
          <w:w w:val="100"/>
          <w:sz w:val="32"/>
          <w:szCs w:val="32"/>
          <w:lang w:val="en-US" w:eastAsia="zh-Hans"/>
        </w:rPr>
        <w:t>在行业内有一定影响力</w:t>
      </w:r>
      <w:r>
        <w:rPr>
          <w:rFonts w:hint="default" w:ascii="Times New Roman" w:hAnsi="Times New Roman" w:eastAsia="仿宋_GB2312" w:cs="Times New Roman"/>
          <w:b w:val="0"/>
          <w:i w:val="0"/>
          <w:caps w:val="0"/>
          <w:spacing w:val="0"/>
          <w:w w:val="100"/>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lang w:val="en-US" w:eastAsia="zh-CN"/>
        </w:rPr>
      </w:pPr>
      <w:r>
        <w:rPr>
          <w:rFonts w:hint="default" w:ascii="Times New Roman" w:hAnsi="Times New Roman" w:eastAsia="仿宋_GB2312" w:cs="Times New Roman"/>
          <w:b w:val="0"/>
          <w:i w:val="0"/>
          <w:caps w:val="0"/>
          <w:spacing w:val="0"/>
          <w:w w:val="100"/>
          <w:sz w:val="32"/>
          <w:szCs w:val="32"/>
          <w:lang w:eastAsia="zh-CN"/>
        </w:rPr>
        <w:t>9</w:t>
      </w:r>
      <w:r>
        <w:rPr>
          <w:rFonts w:hint="default" w:ascii="Times New Roman" w:hAnsi="Times New Roman" w:eastAsia="仿宋_GB2312" w:cs="Times New Roman"/>
          <w:b w:val="0"/>
          <w:i w:val="0"/>
          <w:caps w:val="0"/>
          <w:spacing w:val="0"/>
          <w:w w:val="100"/>
          <w:sz w:val="32"/>
          <w:szCs w:val="32"/>
          <w:lang w:val="en-US" w:eastAsia="zh-Hans"/>
        </w:rPr>
        <w:t>.</w:t>
      </w:r>
      <w:r>
        <w:rPr>
          <w:rFonts w:hint="default" w:ascii="Times New Roman" w:hAnsi="Times New Roman" w:eastAsia="仿宋_GB2312" w:cs="Times New Roman"/>
          <w:b w:val="0"/>
          <w:i w:val="0"/>
          <w:caps w:val="0"/>
          <w:spacing w:val="0"/>
          <w:w w:val="100"/>
          <w:sz w:val="32"/>
          <w:szCs w:val="32"/>
          <w:lang w:val="en-US" w:eastAsia="zh-CN"/>
        </w:rPr>
        <w:t>具有较强的与行业主管部门、地方政府、地方平台公司沟通协调的能力；</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lang w:val="en-US" w:eastAsia="zh-CN"/>
        </w:rPr>
      </w:pPr>
      <w:r>
        <w:rPr>
          <w:rFonts w:hint="default" w:ascii="Times New Roman" w:hAnsi="Times New Roman" w:eastAsia="仿宋_GB2312" w:cs="Times New Roman"/>
          <w:b w:val="0"/>
          <w:i w:val="0"/>
          <w:caps w:val="0"/>
          <w:spacing w:val="0"/>
          <w:w w:val="100"/>
          <w:sz w:val="32"/>
          <w:szCs w:val="32"/>
          <w:lang w:eastAsia="zh-CN"/>
        </w:rPr>
        <w:t>10</w:t>
      </w:r>
      <w:r>
        <w:rPr>
          <w:rFonts w:hint="default" w:ascii="Times New Roman" w:hAnsi="Times New Roman" w:eastAsia="仿宋_GB2312" w:cs="Times New Roman"/>
          <w:b w:val="0"/>
          <w:i w:val="0"/>
          <w:caps w:val="0"/>
          <w:spacing w:val="0"/>
          <w:w w:val="100"/>
          <w:sz w:val="32"/>
          <w:szCs w:val="32"/>
          <w:lang w:val="en-US" w:eastAsia="zh-Hans"/>
        </w:rPr>
        <w:t>.</w:t>
      </w:r>
      <w:r>
        <w:rPr>
          <w:rFonts w:hint="default" w:ascii="Times New Roman" w:hAnsi="Times New Roman" w:eastAsia="仿宋_GB2312" w:cs="Times New Roman"/>
          <w:b w:val="0"/>
          <w:i w:val="0"/>
          <w:caps w:val="0"/>
          <w:spacing w:val="0"/>
          <w:w w:val="100"/>
          <w:sz w:val="32"/>
          <w:szCs w:val="32"/>
          <w:lang w:val="en-US" w:eastAsia="zh-CN"/>
        </w:rPr>
        <w:t>具有较强的</w:t>
      </w:r>
      <w:r>
        <w:rPr>
          <w:rFonts w:hint="default" w:ascii="Times New Roman" w:hAnsi="Times New Roman" w:eastAsia="仿宋_GB2312" w:cs="Times New Roman"/>
          <w:b w:val="0"/>
          <w:i w:val="0"/>
          <w:caps w:val="0"/>
          <w:spacing w:val="0"/>
          <w:w w:val="100"/>
          <w:sz w:val="32"/>
          <w:szCs w:val="32"/>
          <w:lang w:val="en-US" w:eastAsia="zh-Hans"/>
        </w:rPr>
        <w:t>团队组织能力</w:t>
      </w:r>
      <w:r>
        <w:rPr>
          <w:rFonts w:hint="default" w:ascii="Times New Roman" w:hAnsi="Times New Roman" w:eastAsia="仿宋_GB2312" w:cs="Times New Roman"/>
          <w:b w:val="0"/>
          <w:i w:val="0"/>
          <w:caps w:val="0"/>
          <w:spacing w:val="0"/>
          <w:w w:val="100"/>
          <w:sz w:val="32"/>
          <w:szCs w:val="32"/>
          <w:lang w:eastAsia="zh-Hans"/>
        </w:rPr>
        <w:t>、</w:t>
      </w:r>
      <w:r>
        <w:rPr>
          <w:rFonts w:hint="default" w:ascii="Times New Roman" w:hAnsi="Times New Roman" w:eastAsia="仿宋_GB2312" w:cs="Times New Roman"/>
          <w:b w:val="0"/>
          <w:i w:val="0"/>
          <w:caps w:val="0"/>
          <w:spacing w:val="0"/>
          <w:w w:val="100"/>
          <w:sz w:val="32"/>
          <w:szCs w:val="32"/>
          <w:lang w:val="en-US" w:eastAsia="zh-Hans"/>
        </w:rPr>
        <w:t>分析判断与决策能力</w:t>
      </w:r>
      <w:r>
        <w:rPr>
          <w:rFonts w:hint="default" w:ascii="Times New Roman" w:hAnsi="Times New Roman" w:eastAsia="仿宋_GB2312" w:cs="Times New Roman"/>
          <w:b w:val="0"/>
          <w:i w:val="0"/>
          <w:caps w:val="0"/>
          <w:spacing w:val="0"/>
          <w:w w:val="100"/>
          <w:sz w:val="32"/>
          <w:szCs w:val="32"/>
          <w:lang w:eastAsia="zh-Hans"/>
        </w:rPr>
        <w:t>、</w:t>
      </w:r>
      <w:r>
        <w:rPr>
          <w:rFonts w:hint="default" w:ascii="Times New Roman" w:hAnsi="Times New Roman" w:eastAsia="仿宋_GB2312" w:cs="Times New Roman"/>
          <w:b w:val="0"/>
          <w:i w:val="0"/>
          <w:caps w:val="0"/>
          <w:spacing w:val="0"/>
          <w:w w:val="100"/>
          <w:sz w:val="32"/>
          <w:szCs w:val="32"/>
          <w:lang w:val="en-US" w:eastAsia="zh-Hans"/>
        </w:rPr>
        <w:t>政策研究能力</w:t>
      </w:r>
      <w:r>
        <w:rPr>
          <w:rFonts w:hint="default" w:ascii="Times New Roman" w:hAnsi="Times New Roman" w:eastAsia="仿宋_GB2312" w:cs="Times New Roman"/>
          <w:b w:val="0"/>
          <w:i w:val="0"/>
          <w:caps w:val="0"/>
          <w:spacing w:val="0"/>
          <w:w w:val="100"/>
          <w:sz w:val="32"/>
          <w:szCs w:val="32"/>
          <w:lang w:val="en-US" w:eastAsia="zh-CN"/>
        </w:rPr>
        <w:t>和</w:t>
      </w:r>
      <w:r>
        <w:rPr>
          <w:rFonts w:hint="default" w:ascii="Times New Roman" w:hAnsi="Times New Roman" w:eastAsia="仿宋_GB2312" w:cs="Times New Roman"/>
          <w:b w:val="0"/>
          <w:i w:val="0"/>
          <w:caps w:val="0"/>
          <w:spacing w:val="0"/>
          <w:w w:val="100"/>
          <w:sz w:val="32"/>
          <w:szCs w:val="32"/>
          <w:lang w:val="en-US" w:eastAsia="zh-Hans"/>
        </w:rPr>
        <w:t>推动执行能力</w:t>
      </w:r>
      <w:r>
        <w:rPr>
          <w:rFonts w:hint="default" w:ascii="Times New Roman" w:hAnsi="Times New Roman" w:eastAsia="仿宋_GB2312" w:cs="Times New Roman"/>
          <w:b w:val="0"/>
          <w:i w:val="0"/>
          <w:caps w:val="0"/>
          <w:spacing w:val="0"/>
          <w:w w:val="10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11</w:t>
      </w:r>
      <w:r>
        <w:rPr>
          <w:rFonts w:hint="default" w:ascii="Times New Roman" w:hAnsi="Times New Roman" w:eastAsia="仿宋_GB2312" w:cs="Times New Roman"/>
          <w:sz w:val="32"/>
          <w:szCs w:val="32"/>
          <w:highlight w:val="none"/>
          <w:lang w:val="en-US" w:eastAsia="zh-Hans"/>
        </w:rPr>
        <w:t>.</w:t>
      </w:r>
      <w:r>
        <w:rPr>
          <w:rFonts w:hint="default" w:ascii="Times New Roman" w:hAnsi="Times New Roman" w:eastAsia="仿宋_GB2312" w:cs="Times New Roman"/>
          <w:sz w:val="32"/>
          <w:szCs w:val="32"/>
          <w:highlight w:val="none"/>
          <w:lang w:val="en-US" w:eastAsia="zh-CN"/>
        </w:rPr>
        <w:t>竞聘者原则上年龄不超过50岁，特别优秀者经所在单位推荐、领导小组审议后可适当放宽；</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12</w:t>
      </w:r>
      <w:r>
        <w:rPr>
          <w:rFonts w:hint="default" w:ascii="Times New Roman" w:hAnsi="Times New Roman" w:eastAsia="仿宋_GB2312" w:cs="Times New Roman"/>
          <w:sz w:val="32"/>
          <w:szCs w:val="32"/>
          <w:highlight w:val="none"/>
          <w:lang w:val="en-US" w:eastAsia="zh-Hans"/>
        </w:rPr>
        <w:t>.</w:t>
      </w:r>
      <w:r>
        <w:rPr>
          <w:rFonts w:hint="default" w:ascii="Times New Roman" w:hAnsi="Times New Roman" w:eastAsia="仿宋_GB2312" w:cs="Times New Roman"/>
          <w:sz w:val="32"/>
          <w:szCs w:val="32"/>
          <w:highlight w:val="none"/>
          <w:lang w:val="en-US" w:eastAsia="zh-CN"/>
        </w:rPr>
        <w:t>建投建材公司各合资公司现任</w:t>
      </w:r>
      <w:r>
        <w:rPr>
          <w:rFonts w:hint="default" w:ascii="Times New Roman" w:hAnsi="Times New Roman" w:eastAsia="仿宋_GB2312" w:cs="Times New Roman"/>
          <w:sz w:val="32"/>
          <w:szCs w:val="32"/>
          <w:highlight w:val="none"/>
          <w:lang w:val="en-US" w:eastAsia="zh-Hans"/>
        </w:rPr>
        <w:t>班子成员</w:t>
      </w:r>
      <w:r>
        <w:rPr>
          <w:rFonts w:hint="default" w:ascii="Times New Roman" w:hAnsi="Times New Roman" w:eastAsia="仿宋_GB2312" w:cs="Times New Roman"/>
          <w:sz w:val="32"/>
          <w:szCs w:val="32"/>
          <w:highlight w:val="none"/>
          <w:lang w:eastAsia="zh-Hans"/>
        </w:rPr>
        <w:t>（</w:t>
      </w:r>
      <w:r>
        <w:rPr>
          <w:rFonts w:hint="default" w:ascii="Times New Roman" w:hAnsi="Times New Roman" w:eastAsia="仿宋_GB2312" w:cs="Times New Roman"/>
          <w:sz w:val="32"/>
          <w:szCs w:val="32"/>
          <w:highlight w:val="none"/>
          <w:lang w:val="en-US" w:eastAsia="zh-Hans"/>
        </w:rPr>
        <w:t>含财务总监</w:t>
      </w:r>
      <w:r>
        <w:rPr>
          <w:rFonts w:hint="default" w:ascii="Times New Roman" w:hAnsi="Times New Roman" w:eastAsia="仿宋_GB2312" w:cs="Times New Roman"/>
          <w:sz w:val="32"/>
          <w:szCs w:val="32"/>
          <w:highlight w:val="none"/>
          <w:lang w:eastAsia="zh-Hans"/>
        </w:rPr>
        <w:t>）、</w:t>
      </w:r>
      <w:r>
        <w:rPr>
          <w:rFonts w:hint="default" w:ascii="Times New Roman" w:hAnsi="Times New Roman" w:eastAsia="仿宋_GB2312" w:cs="Times New Roman"/>
          <w:sz w:val="32"/>
          <w:szCs w:val="32"/>
          <w:highlight w:val="none"/>
          <w:lang w:val="en-US" w:eastAsia="zh-CN"/>
        </w:rPr>
        <w:t>德阳发展集团内部同级及以上职务的，不受上述学历、年龄、任职经历条件限制；</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13</w:t>
      </w:r>
      <w:r>
        <w:rPr>
          <w:rFonts w:hint="default" w:ascii="Times New Roman" w:hAnsi="Times New Roman" w:eastAsia="仿宋_GB2312" w:cs="Times New Roman"/>
          <w:sz w:val="32"/>
          <w:szCs w:val="32"/>
          <w:highlight w:val="none"/>
          <w:lang w:val="en-US" w:eastAsia="zh-Hans"/>
        </w:rPr>
        <w:t>.</w:t>
      </w:r>
      <w:r>
        <w:rPr>
          <w:rFonts w:hint="default" w:ascii="Times New Roman" w:hAnsi="Times New Roman" w:eastAsia="仿宋_GB2312" w:cs="Times New Roman"/>
          <w:sz w:val="32"/>
          <w:szCs w:val="32"/>
          <w:highlight w:val="none"/>
          <w:lang w:val="en-US" w:eastAsia="zh-CN"/>
        </w:rPr>
        <w:t>建投建材公司各合资公司由对方股东推荐参加竞聘的</w:t>
      </w:r>
      <w:r>
        <w:rPr>
          <w:rFonts w:hint="default" w:ascii="Times New Roman" w:hAnsi="Times New Roman" w:eastAsia="仿宋_GB2312" w:cs="Times New Roman"/>
          <w:sz w:val="32"/>
          <w:szCs w:val="32"/>
          <w:highlight w:val="none"/>
          <w:lang w:val="en-US" w:eastAsia="zh-Hans"/>
        </w:rPr>
        <w:t>同级别及以上职务</w:t>
      </w:r>
      <w:r>
        <w:rPr>
          <w:rFonts w:hint="default" w:ascii="Times New Roman" w:hAnsi="Times New Roman" w:eastAsia="仿宋_GB2312" w:cs="Times New Roman"/>
          <w:sz w:val="32"/>
          <w:szCs w:val="32"/>
          <w:highlight w:val="none"/>
          <w:lang w:val="en-US" w:eastAsia="zh-CN"/>
        </w:rPr>
        <w:t>人选，持对方股东推荐意见，不受上述学历、年龄、任职经历条件限制。</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Chars="0" w:firstLine="640" w:firstLineChars="200"/>
        <w:jc w:val="both"/>
        <w:textAlignment w:val="baseline"/>
        <w:rPr>
          <w:rFonts w:hint="default" w:ascii="Times New Roman" w:hAnsi="Times New Roman" w:eastAsia="黑体" w:cs="Times New Roman"/>
          <w:b w:val="0"/>
          <w:bCs w:val="0"/>
          <w:i w:val="0"/>
          <w:caps w:val="0"/>
          <w:spacing w:val="0"/>
          <w:w w:val="100"/>
          <w:sz w:val="32"/>
          <w:szCs w:val="32"/>
          <w:lang w:val="en-US" w:eastAsia="zh-CN"/>
        </w:rPr>
      </w:pPr>
      <w:r>
        <w:rPr>
          <w:rFonts w:hint="default" w:ascii="Times New Roman" w:hAnsi="Times New Roman" w:eastAsia="黑体" w:cs="Times New Roman"/>
          <w:b w:val="0"/>
          <w:bCs w:val="0"/>
          <w:i w:val="0"/>
          <w:caps w:val="0"/>
          <w:spacing w:val="0"/>
          <w:w w:val="100"/>
          <w:sz w:val="32"/>
          <w:szCs w:val="32"/>
          <w:lang w:val="en-US" w:eastAsia="zh-Hans"/>
        </w:rPr>
        <w:t>七</w:t>
      </w:r>
      <w:r>
        <w:rPr>
          <w:rFonts w:hint="default" w:ascii="Times New Roman" w:hAnsi="Times New Roman" w:eastAsia="黑体" w:cs="Times New Roman"/>
          <w:b w:val="0"/>
          <w:bCs w:val="0"/>
          <w:i w:val="0"/>
          <w:caps w:val="0"/>
          <w:spacing w:val="0"/>
          <w:w w:val="100"/>
          <w:sz w:val="32"/>
          <w:szCs w:val="32"/>
          <w:lang w:val="en-US" w:eastAsia="zh-CN"/>
        </w:rPr>
        <w:t>、德阳建投建材公司各合资公司副总经理</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lang w:val="en-US" w:eastAsia="zh-CN"/>
        </w:rPr>
      </w:pPr>
      <w:r>
        <w:rPr>
          <w:rFonts w:hint="default" w:ascii="Times New Roman" w:hAnsi="Times New Roman" w:eastAsia="仿宋_GB2312" w:cs="Times New Roman"/>
          <w:b w:val="0"/>
          <w:i w:val="0"/>
          <w:caps w:val="0"/>
          <w:spacing w:val="0"/>
          <w:w w:val="100"/>
          <w:sz w:val="32"/>
          <w:szCs w:val="32"/>
          <w:lang w:eastAsia="zh-CN"/>
        </w:rPr>
        <w:t>1</w:t>
      </w:r>
      <w:r>
        <w:rPr>
          <w:rFonts w:hint="default" w:ascii="Times New Roman" w:hAnsi="Times New Roman" w:eastAsia="仿宋_GB2312" w:cs="Times New Roman"/>
          <w:b w:val="0"/>
          <w:i w:val="0"/>
          <w:caps w:val="0"/>
          <w:spacing w:val="0"/>
          <w:w w:val="100"/>
          <w:sz w:val="32"/>
          <w:szCs w:val="32"/>
          <w:lang w:val="en-US" w:eastAsia="zh-Hans"/>
        </w:rPr>
        <w:t>.</w:t>
      </w:r>
      <w:r>
        <w:rPr>
          <w:rFonts w:hint="default" w:ascii="Times New Roman" w:hAnsi="Times New Roman" w:eastAsia="仿宋_GB2312" w:cs="Times New Roman"/>
          <w:b w:val="0"/>
          <w:i w:val="0"/>
          <w:caps w:val="0"/>
          <w:spacing w:val="0"/>
          <w:w w:val="100"/>
          <w:sz w:val="32"/>
          <w:szCs w:val="32"/>
          <w:lang w:val="en-US" w:eastAsia="zh-CN"/>
        </w:rPr>
        <w:t>具有大学本科及其以上文化程度；</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lang w:eastAsia="zh-Hans"/>
        </w:rPr>
      </w:pPr>
      <w:r>
        <w:rPr>
          <w:rFonts w:hint="default" w:ascii="Times New Roman" w:hAnsi="Times New Roman" w:eastAsia="仿宋_GB2312" w:cs="Times New Roman"/>
          <w:b w:val="0"/>
          <w:i w:val="0"/>
          <w:caps w:val="0"/>
          <w:spacing w:val="0"/>
          <w:w w:val="100"/>
          <w:sz w:val="32"/>
          <w:szCs w:val="32"/>
          <w:lang w:eastAsia="zh-Hans"/>
        </w:rPr>
        <w:t>2</w:t>
      </w:r>
      <w:r>
        <w:rPr>
          <w:rFonts w:hint="default" w:ascii="Times New Roman" w:hAnsi="Times New Roman" w:eastAsia="仿宋_GB2312" w:cs="Times New Roman"/>
          <w:b w:val="0"/>
          <w:i w:val="0"/>
          <w:caps w:val="0"/>
          <w:spacing w:val="0"/>
          <w:w w:val="100"/>
          <w:sz w:val="32"/>
          <w:szCs w:val="32"/>
          <w:lang w:val="en-US" w:eastAsia="zh-Hans"/>
        </w:rPr>
        <w:t>.具有两个或以上任职经历</w:t>
      </w:r>
      <w:r>
        <w:rPr>
          <w:rFonts w:hint="default" w:ascii="Times New Roman" w:hAnsi="Times New Roman" w:eastAsia="仿宋_GB2312" w:cs="Times New Roman"/>
          <w:b w:val="0"/>
          <w:i w:val="0"/>
          <w:caps w:val="0"/>
          <w:spacing w:val="0"/>
          <w:w w:val="100"/>
          <w:sz w:val="32"/>
          <w:szCs w:val="32"/>
          <w:lang w:eastAsia="zh-Hans"/>
        </w:rPr>
        <w:t>；</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lang w:val="en-US" w:eastAsia="zh-Hans"/>
        </w:rPr>
      </w:pPr>
      <w:r>
        <w:rPr>
          <w:rFonts w:hint="default" w:ascii="Times New Roman" w:hAnsi="Times New Roman" w:eastAsia="仿宋_GB2312" w:cs="Times New Roman"/>
          <w:b w:val="0"/>
          <w:i w:val="0"/>
          <w:caps w:val="0"/>
          <w:spacing w:val="0"/>
          <w:w w:val="100"/>
          <w:sz w:val="32"/>
          <w:szCs w:val="32"/>
          <w:lang w:eastAsia="zh-Hans"/>
        </w:rPr>
        <w:t>3</w:t>
      </w:r>
      <w:r>
        <w:rPr>
          <w:rFonts w:hint="default" w:ascii="Times New Roman" w:hAnsi="Times New Roman" w:eastAsia="仿宋_GB2312" w:cs="Times New Roman"/>
          <w:b w:val="0"/>
          <w:i w:val="0"/>
          <w:caps w:val="0"/>
          <w:spacing w:val="0"/>
          <w:w w:val="100"/>
          <w:sz w:val="32"/>
          <w:szCs w:val="32"/>
          <w:lang w:val="en-US" w:eastAsia="zh-Hans"/>
        </w:rPr>
        <w:t>.具有符合下列情形之一的从业经历：</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lang w:eastAsia="zh-Hans"/>
        </w:rPr>
      </w:pPr>
      <w:r>
        <w:rPr>
          <w:rFonts w:hint="default" w:ascii="Times New Roman" w:hAnsi="Times New Roman" w:eastAsia="仿宋_GB2312" w:cs="Times New Roman"/>
          <w:b w:val="0"/>
          <w:i w:val="0"/>
          <w:caps w:val="0"/>
          <w:spacing w:val="0"/>
          <w:w w:val="100"/>
          <w:sz w:val="32"/>
          <w:szCs w:val="32"/>
          <w:lang w:eastAsia="zh-Hans"/>
        </w:rPr>
        <w:t>（1）</w:t>
      </w:r>
      <w:r>
        <w:rPr>
          <w:rFonts w:hint="default" w:ascii="Times New Roman" w:hAnsi="Times New Roman" w:eastAsia="仿宋_GB2312" w:cs="Times New Roman"/>
          <w:b w:val="0"/>
          <w:i w:val="0"/>
          <w:caps w:val="0"/>
          <w:spacing w:val="0"/>
          <w:w w:val="100"/>
          <w:sz w:val="32"/>
          <w:szCs w:val="32"/>
          <w:lang w:val="en-US" w:eastAsia="zh-Hans"/>
        </w:rPr>
        <w:t>具有</w:t>
      </w:r>
      <w:r>
        <w:rPr>
          <w:rFonts w:hint="default" w:ascii="Times New Roman" w:hAnsi="Times New Roman" w:eastAsia="仿宋_GB2312" w:cs="Times New Roman"/>
          <w:b w:val="0"/>
          <w:i w:val="0"/>
          <w:caps w:val="0"/>
          <w:spacing w:val="0"/>
          <w:w w:val="100"/>
          <w:sz w:val="32"/>
          <w:szCs w:val="32"/>
          <w:lang w:eastAsia="zh-Hans"/>
        </w:rPr>
        <w:t>3</w:t>
      </w:r>
      <w:r>
        <w:rPr>
          <w:rFonts w:hint="default" w:ascii="Times New Roman" w:hAnsi="Times New Roman" w:eastAsia="仿宋_GB2312" w:cs="Times New Roman"/>
          <w:b w:val="0"/>
          <w:i w:val="0"/>
          <w:caps w:val="0"/>
          <w:spacing w:val="0"/>
          <w:w w:val="100"/>
          <w:sz w:val="32"/>
          <w:szCs w:val="32"/>
          <w:lang w:val="en-US" w:eastAsia="zh-Hans"/>
        </w:rPr>
        <w:t>年及以上企业高管任职经历</w:t>
      </w:r>
      <w:r>
        <w:rPr>
          <w:rFonts w:hint="default" w:ascii="Times New Roman" w:hAnsi="Times New Roman" w:eastAsia="仿宋_GB2312" w:cs="Times New Roman"/>
          <w:b w:val="0"/>
          <w:i w:val="0"/>
          <w:caps w:val="0"/>
          <w:spacing w:val="0"/>
          <w:w w:val="100"/>
          <w:sz w:val="32"/>
          <w:szCs w:val="32"/>
          <w:lang w:eastAsia="zh-Hans"/>
        </w:rPr>
        <w:t>；</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lang w:eastAsia="zh-CN"/>
        </w:rPr>
      </w:pPr>
      <w:r>
        <w:rPr>
          <w:rFonts w:hint="default" w:ascii="Times New Roman" w:hAnsi="Times New Roman" w:eastAsia="仿宋_GB2312" w:cs="Times New Roman"/>
          <w:b w:val="0"/>
          <w:i w:val="0"/>
          <w:caps w:val="0"/>
          <w:spacing w:val="0"/>
          <w:w w:val="100"/>
          <w:sz w:val="32"/>
          <w:szCs w:val="32"/>
          <w:lang w:eastAsia="zh-Hans"/>
        </w:rPr>
        <w:t>（2）</w:t>
      </w:r>
      <w:r>
        <w:rPr>
          <w:rFonts w:hint="default" w:ascii="Times New Roman" w:hAnsi="Times New Roman" w:eastAsia="仿宋_GB2312" w:cs="Times New Roman"/>
          <w:b w:val="0"/>
          <w:i w:val="0"/>
          <w:caps w:val="0"/>
          <w:spacing w:val="0"/>
          <w:w w:val="100"/>
          <w:sz w:val="32"/>
          <w:szCs w:val="32"/>
          <w:lang w:val="en-US" w:eastAsia="zh-Hans"/>
        </w:rPr>
        <w:t>机关事业单位在编人员</w:t>
      </w:r>
      <w:r>
        <w:rPr>
          <w:rFonts w:hint="default" w:ascii="Times New Roman" w:hAnsi="Times New Roman" w:eastAsia="仿宋_GB2312" w:cs="Times New Roman"/>
          <w:b w:val="0"/>
          <w:i w:val="0"/>
          <w:caps w:val="0"/>
          <w:spacing w:val="0"/>
          <w:w w:val="100"/>
          <w:sz w:val="32"/>
          <w:szCs w:val="32"/>
          <w:lang w:eastAsia="zh-Hans"/>
        </w:rPr>
        <w:t>。</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lang w:val="en-US" w:eastAsia="zh-CN"/>
        </w:rPr>
      </w:pPr>
      <w:r>
        <w:rPr>
          <w:rFonts w:hint="default" w:ascii="Times New Roman" w:hAnsi="Times New Roman" w:eastAsia="仿宋_GB2312" w:cs="Times New Roman"/>
          <w:b w:val="0"/>
          <w:i w:val="0"/>
          <w:caps w:val="0"/>
          <w:spacing w:val="0"/>
          <w:w w:val="100"/>
          <w:sz w:val="32"/>
          <w:szCs w:val="32"/>
          <w:lang w:eastAsia="zh-CN"/>
        </w:rPr>
        <w:t>4</w:t>
      </w:r>
      <w:r>
        <w:rPr>
          <w:rFonts w:hint="default" w:ascii="Times New Roman" w:hAnsi="Times New Roman" w:eastAsia="仿宋_GB2312" w:cs="Times New Roman"/>
          <w:b w:val="0"/>
          <w:i w:val="0"/>
          <w:caps w:val="0"/>
          <w:spacing w:val="0"/>
          <w:w w:val="100"/>
          <w:sz w:val="32"/>
          <w:szCs w:val="32"/>
          <w:lang w:val="en-US" w:eastAsia="zh-Hans"/>
        </w:rPr>
        <w:t>.</w:t>
      </w:r>
      <w:r>
        <w:rPr>
          <w:rFonts w:hint="default" w:ascii="Times New Roman" w:hAnsi="Times New Roman" w:eastAsia="仿宋_GB2312" w:cs="Times New Roman"/>
          <w:b w:val="0"/>
          <w:i w:val="0"/>
          <w:caps w:val="0"/>
          <w:spacing w:val="0"/>
          <w:w w:val="100"/>
          <w:sz w:val="32"/>
          <w:szCs w:val="32"/>
          <w:lang w:val="en-US" w:eastAsia="zh-CN"/>
        </w:rPr>
        <w:t>高度认同集团和公司的战略追求、核心价值观、企业文化和员工从业守则，坚决贯彻落实集团和公司各项战略部署和要求，始终做到思想认同、战略认同、管理认同、文化认同和情感认同；</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5</w:t>
      </w:r>
      <w:r>
        <w:rPr>
          <w:rFonts w:hint="default" w:ascii="Times New Roman" w:hAnsi="Times New Roman" w:eastAsia="仿宋_GB2312" w:cs="Times New Roman"/>
          <w:sz w:val="32"/>
          <w:szCs w:val="32"/>
          <w:lang w:val="en-US" w:eastAsia="zh-Hans"/>
        </w:rPr>
        <w:t>.</w:t>
      </w:r>
      <w:r>
        <w:rPr>
          <w:rFonts w:hint="default" w:ascii="Times New Roman" w:hAnsi="Times New Roman" w:eastAsia="仿宋_GB2312" w:cs="Times New Roman"/>
          <w:sz w:val="32"/>
          <w:szCs w:val="32"/>
          <w:lang w:val="en-US" w:eastAsia="zh-CN"/>
        </w:rPr>
        <w:t>熟悉建材行业运营工作，掌握行业法律法规、规章制度和标准化作业要求；</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highlight w:val="none"/>
          <w:lang w:eastAsia="zh-Hans"/>
        </w:rPr>
        <w:t>6</w:t>
      </w:r>
      <w:r>
        <w:rPr>
          <w:rFonts w:hint="default" w:ascii="Times New Roman" w:hAnsi="Times New Roman" w:eastAsia="仿宋_GB2312" w:cs="Times New Roman"/>
          <w:sz w:val="32"/>
          <w:szCs w:val="32"/>
          <w:highlight w:val="none"/>
          <w:lang w:val="en-US" w:eastAsia="zh-Hans"/>
        </w:rPr>
        <w:t>.具有一定的行业资源和社会资源</w:t>
      </w:r>
      <w:r>
        <w:rPr>
          <w:rFonts w:hint="default" w:ascii="Times New Roman" w:hAnsi="Times New Roman" w:eastAsia="仿宋_GB2312" w:cs="Times New Roman"/>
          <w:sz w:val="32"/>
          <w:szCs w:val="32"/>
          <w:highlight w:val="none"/>
          <w:lang w:eastAsia="zh-Hans"/>
        </w:rPr>
        <w:t>，</w:t>
      </w:r>
      <w:r>
        <w:rPr>
          <w:rFonts w:hint="default" w:ascii="Times New Roman" w:hAnsi="Times New Roman" w:eastAsia="仿宋_GB2312" w:cs="Times New Roman"/>
          <w:sz w:val="32"/>
          <w:szCs w:val="32"/>
          <w:highlight w:val="none"/>
          <w:lang w:val="en-US" w:eastAsia="zh-Hans"/>
        </w:rPr>
        <w:t>具有较好的商务谈判能力和商务谈判经验</w:t>
      </w:r>
      <w:r>
        <w:rPr>
          <w:rFonts w:hint="default" w:ascii="Times New Roman" w:hAnsi="Times New Roman" w:eastAsia="仿宋_GB2312" w:cs="Times New Roman"/>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eastAsia="zh-CN"/>
        </w:rPr>
        <w:t>7</w:t>
      </w:r>
      <w:r>
        <w:rPr>
          <w:rFonts w:hint="default" w:ascii="Times New Roman" w:hAnsi="Times New Roman" w:eastAsia="仿宋_GB2312" w:cs="Times New Roman"/>
          <w:sz w:val="32"/>
          <w:szCs w:val="32"/>
          <w:lang w:val="en-US" w:eastAsia="zh-Hans"/>
        </w:rPr>
        <w:t>.</w:t>
      </w:r>
      <w:r>
        <w:rPr>
          <w:rFonts w:hint="default" w:ascii="Times New Roman" w:hAnsi="Times New Roman" w:eastAsia="仿宋_GB2312" w:cs="Times New Roman"/>
          <w:sz w:val="32"/>
          <w:szCs w:val="32"/>
          <w:lang w:val="en-US" w:eastAsia="zh-CN"/>
        </w:rPr>
        <w:t>具有较强的领域执行力和团队协作意识，具备较好的组织能力、沟通能力、谈判能力和敏锐的市场洞察力、开拓力</w:t>
      </w:r>
      <w:r>
        <w:rPr>
          <w:rFonts w:hint="default" w:ascii="Times New Roman" w:hAnsi="Times New Roman" w:eastAsia="仿宋_GB2312" w:cs="Times New Roman"/>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8</w:t>
      </w:r>
      <w:r>
        <w:rPr>
          <w:rFonts w:hint="default" w:ascii="Times New Roman" w:hAnsi="Times New Roman" w:eastAsia="仿宋_GB2312" w:cs="Times New Roman"/>
          <w:sz w:val="32"/>
          <w:szCs w:val="32"/>
          <w:highlight w:val="none"/>
          <w:lang w:val="en-US" w:eastAsia="zh-Hans"/>
        </w:rPr>
        <w:t>.</w:t>
      </w:r>
      <w:r>
        <w:rPr>
          <w:rFonts w:hint="default" w:ascii="Times New Roman" w:hAnsi="Times New Roman" w:eastAsia="仿宋_GB2312" w:cs="Times New Roman"/>
          <w:sz w:val="32"/>
          <w:szCs w:val="32"/>
          <w:highlight w:val="none"/>
          <w:lang w:val="en-US" w:eastAsia="zh-CN"/>
        </w:rPr>
        <w:t>具体执行公司经营管理目标任务方案和措施，全力配合董事长和总经理执行公司各项规章制度及上级领导下发的各项工作任务；</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9</w:t>
      </w:r>
      <w:r>
        <w:rPr>
          <w:rFonts w:hint="default" w:ascii="Times New Roman" w:hAnsi="Times New Roman" w:eastAsia="仿宋_GB2312" w:cs="Times New Roman"/>
          <w:sz w:val="32"/>
          <w:szCs w:val="32"/>
          <w:highlight w:val="none"/>
          <w:lang w:val="en-US" w:eastAsia="zh-Hans"/>
        </w:rPr>
        <w:t>.</w:t>
      </w:r>
      <w:r>
        <w:rPr>
          <w:rFonts w:hint="default" w:ascii="Times New Roman" w:hAnsi="Times New Roman" w:eastAsia="仿宋_GB2312" w:cs="Times New Roman"/>
          <w:sz w:val="32"/>
          <w:szCs w:val="32"/>
          <w:highlight w:val="none"/>
          <w:lang w:val="en-US" w:eastAsia="zh-CN"/>
        </w:rPr>
        <w:t>竞聘者原则上年龄不超过45岁，特别优秀者经所在单位推荐、领导小组审议后可适当放宽；</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10</w:t>
      </w:r>
      <w:r>
        <w:rPr>
          <w:rFonts w:hint="default" w:ascii="Times New Roman" w:hAnsi="Times New Roman" w:eastAsia="仿宋_GB2312" w:cs="Times New Roman"/>
          <w:sz w:val="32"/>
          <w:szCs w:val="32"/>
          <w:highlight w:val="none"/>
          <w:lang w:val="en-US" w:eastAsia="zh-Hans"/>
        </w:rPr>
        <w:t>.</w:t>
      </w:r>
      <w:r>
        <w:rPr>
          <w:rFonts w:hint="default" w:ascii="Times New Roman" w:hAnsi="Times New Roman" w:eastAsia="仿宋_GB2312" w:cs="Times New Roman"/>
          <w:sz w:val="32"/>
          <w:szCs w:val="32"/>
          <w:highlight w:val="none"/>
          <w:lang w:val="en-US" w:eastAsia="zh-CN"/>
        </w:rPr>
        <w:t>建投建材公司各合资公司现任</w:t>
      </w:r>
      <w:r>
        <w:rPr>
          <w:rFonts w:hint="default" w:ascii="Times New Roman" w:hAnsi="Times New Roman" w:eastAsia="仿宋_GB2312" w:cs="Times New Roman"/>
          <w:sz w:val="32"/>
          <w:szCs w:val="32"/>
          <w:highlight w:val="none"/>
          <w:lang w:val="en-US" w:eastAsia="zh-Hans"/>
        </w:rPr>
        <w:t>班子成员、</w:t>
      </w:r>
      <w:r>
        <w:rPr>
          <w:rFonts w:hint="default" w:ascii="Times New Roman" w:hAnsi="Times New Roman" w:eastAsia="仿宋_GB2312" w:cs="Times New Roman"/>
          <w:sz w:val="32"/>
          <w:szCs w:val="32"/>
          <w:highlight w:val="none"/>
          <w:lang w:val="en-US" w:eastAsia="zh-CN"/>
        </w:rPr>
        <w:t>德阳发展集团内部同级及以上职务的，不受上述学历、年龄、任职经历条件限制；</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11</w:t>
      </w:r>
      <w:r>
        <w:rPr>
          <w:rFonts w:hint="default" w:ascii="Times New Roman" w:hAnsi="Times New Roman" w:eastAsia="仿宋_GB2312" w:cs="Times New Roman"/>
          <w:sz w:val="32"/>
          <w:szCs w:val="32"/>
          <w:highlight w:val="none"/>
          <w:lang w:val="en-US" w:eastAsia="zh-Hans"/>
        </w:rPr>
        <w:t>.</w:t>
      </w:r>
      <w:r>
        <w:rPr>
          <w:rFonts w:hint="default" w:ascii="Times New Roman" w:hAnsi="Times New Roman" w:eastAsia="仿宋_GB2312" w:cs="Times New Roman"/>
          <w:sz w:val="32"/>
          <w:szCs w:val="32"/>
          <w:highlight w:val="none"/>
          <w:lang w:val="en-US" w:eastAsia="zh-CN"/>
        </w:rPr>
        <w:t>建投建材公司各合资公司由对方股东推荐参加竞聘的</w:t>
      </w:r>
      <w:r>
        <w:rPr>
          <w:rFonts w:hint="default" w:ascii="Times New Roman" w:hAnsi="Times New Roman" w:eastAsia="仿宋_GB2312" w:cs="Times New Roman"/>
          <w:sz w:val="32"/>
          <w:szCs w:val="32"/>
          <w:highlight w:val="none"/>
          <w:lang w:val="en-US" w:eastAsia="zh-Hans"/>
        </w:rPr>
        <w:t>同级别及以上职务</w:t>
      </w:r>
      <w:r>
        <w:rPr>
          <w:rFonts w:hint="default" w:ascii="Times New Roman" w:hAnsi="Times New Roman" w:eastAsia="仿宋_GB2312" w:cs="Times New Roman"/>
          <w:sz w:val="32"/>
          <w:szCs w:val="32"/>
          <w:highlight w:val="none"/>
          <w:lang w:val="en-US" w:eastAsia="zh-CN"/>
        </w:rPr>
        <w:t>人选，持对方股东推荐意见，不受上述学历、年龄、任职经历条件限制。</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黑体" w:cs="Times New Roman"/>
          <w:b w:val="0"/>
          <w:bCs w:val="0"/>
          <w:sz w:val="32"/>
          <w:szCs w:val="32"/>
          <w:highlight w:val="none"/>
          <w:lang w:val="en-US" w:eastAsia="zh-Hans"/>
        </w:rPr>
        <w:t>八</w:t>
      </w:r>
      <w:r>
        <w:rPr>
          <w:rFonts w:hint="default" w:ascii="Times New Roman" w:hAnsi="Times New Roman" w:eastAsia="黑体" w:cs="Times New Roman"/>
          <w:b w:val="0"/>
          <w:bCs w:val="0"/>
          <w:sz w:val="32"/>
          <w:szCs w:val="32"/>
          <w:highlight w:val="none"/>
          <w:lang w:val="en-US" w:eastAsia="zh-CN"/>
        </w:rPr>
        <w:t>、注意事项</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1.工作经历、任职经验有时间要求的，在机关企事业单位的工作时间可连续计算。</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2.机关事业单位工作经历是指正式在编工作经历。</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3.申请年龄放宽条件的，竞聘者所在单位推荐“特别优秀者”时，需附竞聘者突出业绩、卓越贡献、先进事迹等佐证材料。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4.上述年龄条件含本数，即：报名者当年为45岁或50岁的均可报名。</w:t>
      </w:r>
    </w:p>
    <w:p>
      <w:pPr>
        <w:pStyle w:val="7"/>
        <w:ind w:left="0" w:leftChars="0" w:firstLine="0" w:firstLineChars="0"/>
        <w:rPr>
          <w:rFonts w:hint="default"/>
          <w:lang w:val="en-US" w:eastAsia="zh-CN"/>
        </w:rPr>
      </w:pPr>
      <w:bookmarkStart w:id="0" w:name="_GoBack"/>
      <w:bookmarkEnd w:id="0"/>
    </w:p>
    <w:sectPr>
      <w:footerReference r:id="rId3" w:type="default"/>
      <w:pgSz w:w="11906" w:h="16838"/>
      <w:pgMar w:top="1701" w:right="1417" w:bottom="1417" w:left="1417" w:header="1701" w:footer="1417"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宋体"/>
                              <w:lang w:eastAsia="zh-CN"/>
                            </w:rPr>
                          </w:pPr>
                          <w:r>
                            <w:rPr>
                              <w:rFonts w:hint="default" w:ascii="Times New Roman" w:hAnsi="Times New Roman" w:eastAsia="仿宋_GB2312" w:cs="Times New Roman"/>
                              <w:sz w:val="32"/>
                              <w:szCs w:val="32"/>
                            </w:rPr>
                            <w:t xml:space="preserve">— </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r>
                            <w:rPr>
                              <w:rFonts w:hint="default" w:ascii="Times New Roman" w:hAnsi="Times New Roman" w:eastAsia="仿宋_GB2312" w:cs="Times New Roman"/>
                              <w:sz w:val="32"/>
                              <w:szCs w:val="32"/>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5"/>
                      <w:rPr>
                        <w:rFonts w:hint="eastAsia" w:eastAsia="宋体"/>
                        <w:lang w:eastAsia="zh-CN"/>
                      </w:rPr>
                    </w:pPr>
                    <w:r>
                      <w:rPr>
                        <w:rFonts w:hint="default" w:ascii="Times New Roman" w:hAnsi="Times New Roman" w:eastAsia="仿宋_GB2312" w:cs="Times New Roman"/>
                        <w:sz w:val="32"/>
                        <w:szCs w:val="32"/>
                      </w:rPr>
                      <w:t xml:space="preserve">— </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r>
                      <w:rPr>
                        <w:rFonts w:hint="default" w:ascii="Times New Roman" w:hAnsi="Times New Roman" w:eastAsia="仿宋_GB2312" w:cs="Times New Roman"/>
                        <w:sz w:val="32"/>
                        <w:szCs w:val="32"/>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FA66CB"/>
    <w:rsid w:val="020D5619"/>
    <w:rsid w:val="0D63221F"/>
    <w:rsid w:val="17F750F5"/>
    <w:rsid w:val="1C615A7E"/>
    <w:rsid w:val="1EFA66CB"/>
    <w:rsid w:val="1F7C280A"/>
    <w:rsid w:val="20773B76"/>
    <w:rsid w:val="237F41E6"/>
    <w:rsid w:val="24045085"/>
    <w:rsid w:val="24E534AC"/>
    <w:rsid w:val="2D4A49A4"/>
    <w:rsid w:val="331E51A4"/>
    <w:rsid w:val="36D93CB5"/>
    <w:rsid w:val="376D64DD"/>
    <w:rsid w:val="3B4B361B"/>
    <w:rsid w:val="3ECC4A68"/>
    <w:rsid w:val="47655869"/>
    <w:rsid w:val="54CD0FB2"/>
    <w:rsid w:val="5F585B83"/>
    <w:rsid w:val="6087364A"/>
    <w:rsid w:val="61DD1234"/>
    <w:rsid w:val="696F41C7"/>
    <w:rsid w:val="6BE37E23"/>
    <w:rsid w:val="735C159F"/>
    <w:rsid w:val="76EC44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4"/>
      <w:lang w:val="en-US" w:eastAsia="zh-CN" w:bidi="ar-SA"/>
    </w:rPr>
  </w:style>
  <w:style w:type="paragraph" w:styleId="3">
    <w:name w:val="heading 1"/>
    <w:basedOn w:val="1"/>
    <w:next w:val="1"/>
    <w:qFormat/>
    <w:uiPriority w:val="0"/>
    <w:pPr>
      <w:keepNext/>
      <w:keepLines/>
      <w:spacing w:beforeLines="0" w:beforeAutospacing="0" w:afterLines="0" w:afterAutospacing="0" w:line="240" w:lineRule="auto"/>
      <w:outlineLvl w:val="0"/>
    </w:pPr>
    <w:rPr>
      <w:rFonts w:ascii="Calibri" w:hAnsi="Calibri"/>
      <w:b/>
      <w:kern w:val="44"/>
      <w:szCs w:val="22"/>
    </w:rPr>
  </w:style>
  <w:style w:type="paragraph" w:styleId="2">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pPr>
      <w:spacing w:after="120" w:afterLines="0" w:afterAutospacing="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Body Text First Indent"/>
    <w:qFormat/>
    <w:uiPriority w:val="0"/>
    <w:pPr>
      <w:widowControl w:val="0"/>
      <w:spacing w:after="120"/>
      <w:ind w:firstLine="420" w:firstLineChars="100"/>
      <w:jc w:val="both"/>
    </w:pPr>
    <w:rPr>
      <w:rFonts w:ascii="Times New Roman" w:hAnsi="Times New Roman" w:eastAsia="仿宋_GB2312" w:cs="Times New Roman"/>
      <w:kern w:val="2"/>
      <w:sz w:val="32"/>
      <w:szCs w:val="22"/>
      <w:lang w:val="en-US" w:eastAsia="zh-CN" w:bidi="ar-SA"/>
    </w:rPr>
  </w:style>
  <w:style w:type="character" w:styleId="10">
    <w:name w:val="Hyperlink"/>
    <w:basedOn w:val="9"/>
    <w:qFormat/>
    <w:uiPriority w:val="0"/>
    <w:rPr>
      <w:color w:val="0000FF"/>
      <w:u w:val="single"/>
    </w:rPr>
  </w:style>
  <w:style w:type="paragraph" w:customStyle="1" w:styleId="11">
    <w:name w:val="Heading #2|1"/>
    <w:basedOn w:val="1"/>
    <w:qFormat/>
    <w:uiPriority w:val="0"/>
    <w:pPr>
      <w:widowControl w:val="0"/>
      <w:shd w:val="clear" w:color="auto" w:fill="auto"/>
      <w:spacing w:after="540" w:line="605" w:lineRule="exact"/>
      <w:jc w:val="center"/>
      <w:outlineLvl w:val="1"/>
    </w:pPr>
    <w:rPr>
      <w:rFonts w:ascii="宋体" w:hAnsi="宋体" w:eastAsia="宋体" w:cs="宋体"/>
      <w:sz w:val="44"/>
      <w:szCs w:val="44"/>
      <w:u w:val="none"/>
      <w:shd w:val="clear" w:color="auto" w:fill="auto"/>
      <w:lang w:val="zh-TW" w:eastAsia="zh-TW" w:bidi="zh-TW"/>
    </w:rPr>
  </w:style>
  <w:style w:type="paragraph" w:customStyle="1" w:styleId="12">
    <w:name w:val="Body text|1"/>
    <w:basedOn w:val="1"/>
    <w:qFormat/>
    <w:uiPriority w:val="0"/>
    <w:pPr>
      <w:widowControl w:val="0"/>
      <w:shd w:val="clear" w:color="auto" w:fill="auto"/>
      <w:spacing w:line="403" w:lineRule="auto"/>
      <w:ind w:firstLine="400"/>
    </w:pPr>
    <w:rPr>
      <w:rFonts w:ascii="宋体" w:hAnsi="宋体" w:eastAsia="宋体" w:cs="宋体"/>
      <w:sz w:val="30"/>
      <w:szCs w:val="30"/>
      <w:u w:val="none"/>
      <w:shd w:val="clear" w:color="auto" w:fill="auto"/>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2021-11-23T03:13:00Z</dcterms:created>
  <dc:creator>妖怪v紫水晶</dc:creator>
  <cp:lastModifiedBy>妖怪v紫水晶</cp:lastModifiedBy>
  <cp:lastPrinted>2021-11-23T03:27:00Z</cp:lastPrinted>
  <dcterms:modified xsi:type="dcterms:W3CDTF">2021-11-24T02:31:47Z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ies>
</file>